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6D851405" w14:textId="77777777" w:rsidR="00FF77AB" w:rsidRPr="00FF77AB" w:rsidRDefault="00FF77AB" w:rsidP="00FF77AB">
          <w:pPr>
            <w:spacing w:line="240" w:lineRule="auto"/>
            <w:jc w:val="center"/>
            <w:rPr>
              <w:rFonts w:ascii="Times New Roman" w:eastAsia="Calibri" w:hAnsi="Times New Roman"/>
              <w:bCs/>
              <w:sz w:val="26"/>
              <w:szCs w:val="26"/>
              <w:lang w:eastAsia="en-US"/>
            </w:rPr>
          </w:pPr>
          <w:r w:rsidRPr="00FF77AB">
            <w:rPr>
              <w:rFonts w:ascii="Times New Roman" w:eastAsia="Calibri" w:hAnsi="Times New Roman"/>
              <w:bCs/>
              <w:sz w:val="26"/>
              <w:szCs w:val="26"/>
              <w:lang w:eastAsia="en-US"/>
            </w:rPr>
            <w:t xml:space="preserve">Пермский филиал федерального государственного автономного образовательного учреждения высшего образования «Национальный исследовательский университет </w:t>
          </w:r>
        </w:p>
        <w:p w14:paraId="255DE872" w14:textId="77777777" w:rsidR="00FF77AB" w:rsidRPr="00FF77AB" w:rsidRDefault="00FF77AB" w:rsidP="00FF77AB">
          <w:pPr>
            <w:spacing w:before="0" w:line="240" w:lineRule="auto"/>
            <w:jc w:val="center"/>
            <w:rPr>
              <w:rFonts w:ascii="Times New Roman" w:eastAsia="Calibri" w:hAnsi="Times New Roman"/>
              <w:bCs/>
              <w:sz w:val="26"/>
              <w:szCs w:val="26"/>
              <w:lang w:eastAsia="en-US"/>
            </w:rPr>
          </w:pPr>
          <w:r w:rsidRPr="00FF77AB">
            <w:rPr>
              <w:rFonts w:ascii="Times New Roman" w:eastAsia="Calibri" w:hAnsi="Times New Roman"/>
              <w:bCs/>
              <w:sz w:val="26"/>
              <w:szCs w:val="26"/>
              <w:lang w:eastAsia="en-US"/>
            </w:rPr>
            <w:t>«Высшая школа экономики»</w:t>
          </w:r>
        </w:p>
        <w:p w14:paraId="1EAB3528" w14:textId="77777777" w:rsidR="00FF77AB" w:rsidRPr="00FF77AB" w:rsidRDefault="00FF77AB" w:rsidP="00FF77AB">
          <w:pPr>
            <w:spacing w:before="0" w:line="240" w:lineRule="auto"/>
            <w:jc w:val="center"/>
            <w:rPr>
              <w:rFonts w:ascii="Times New Roman" w:eastAsia="Calibri" w:hAnsi="Times New Roman"/>
              <w:sz w:val="26"/>
              <w:szCs w:val="26"/>
              <w:lang w:eastAsia="en-US"/>
            </w:rPr>
          </w:pPr>
        </w:p>
        <w:p w14:paraId="29230DE8" w14:textId="77777777" w:rsidR="00FF77AB" w:rsidRPr="00FF77AB" w:rsidRDefault="00FF77AB" w:rsidP="00FF77AB">
          <w:pPr>
            <w:spacing w:before="0" w:line="240" w:lineRule="auto"/>
            <w:jc w:val="center"/>
            <w:rPr>
              <w:rFonts w:ascii="Times New Roman" w:eastAsia="Calibri" w:hAnsi="Times New Roman"/>
              <w:sz w:val="26"/>
              <w:szCs w:val="26"/>
              <w:lang w:eastAsia="en-US"/>
            </w:rPr>
          </w:pPr>
          <w:r w:rsidRPr="00FF77AB">
            <w:rPr>
              <w:rFonts w:ascii="Times New Roman" w:hAnsi="Times New Roman"/>
              <w:sz w:val="26"/>
              <w:szCs w:val="26"/>
              <w:lang w:eastAsia="en-US"/>
            </w:rPr>
            <w:t>Факультет социально-экономических и компьютерных наук</w:t>
          </w:r>
        </w:p>
        <w:p w14:paraId="40D956F8" w14:textId="77777777" w:rsidR="00FF77AB" w:rsidRPr="00FF77AB" w:rsidRDefault="00FF77AB" w:rsidP="00FF77AB">
          <w:pPr>
            <w:spacing w:before="0" w:line="240" w:lineRule="auto"/>
            <w:jc w:val="center"/>
            <w:rPr>
              <w:rFonts w:ascii="Times New Roman" w:eastAsia="Calibri" w:hAnsi="Times New Roman"/>
              <w:sz w:val="26"/>
              <w:szCs w:val="26"/>
              <w:lang w:eastAsia="en-US"/>
            </w:rPr>
          </w:pPr>
        </w:p>
        <w:p w14:paraId="6CEA5231" w14:textId="77777777" w:rsidR="00FF77AB" w:rsidRPr="00FF77AB" w:rsidRDefault="00FF77AB" w:rsidP="00FF77AB">
          <w:pPr>
            <w:suppressAutoHyphens/>
            <w:spacing w:before="0" w:line="240" w:lineRule="auto"/>
            <w:jc w:val="center"/>
            <w:rPr>
              <w:rFonts w:ascii="Times New Roman" w:eastAsia="Calibri" w:hAnsi="Times New Roman"/>
              <w:bCs/>
              <w:sz w:val="26"/>
              <w:szCs w:val="26"/>
            </w:rPr>
          </w:pPr>
          <w:r w:rsidRPr="00FF77AB">
            <w:rPr>
              <w:rFonts w:ascii="Times New Roman" w:eastAsia="Calibri" w:hAnsi="Times New Roman"/>
              <w:bCs/>
              <w:sz w:val="26"/>
              <w:szCs w:val="26"/>
            </w:rPr>
            <w:t>Образовательная программа бакалавриата «Программная инженерия»</w:t>
          </w:r>
        </w:p>
        <w:p w14:paraId="7460036E"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227086E1"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51F31937"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761B24A6"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0A59F410"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37F4B1C0" w14:textId="77777777" w:rsidR="00FF77AB" w:rsidRPr="00FF77AB" w:rsidRDefault="00FF77AB" w:rsidP="00FF77AB">
          <w:pPr>
            <w:suppressAutoHyphens/>
            <w:spacing w:before="0" w:line="240" w:lineRule="auto"/>
            <w:jc w:val="center"/>
            <w:rPr>
              <w:rFonts w:ascii="Times New Roman" w:eastAsia="Calibri" w:hAnsi="Times New Roman"/>
              <w:b/>
              <w:bCs/>
              <w:sz w:val="26"/>
              <w:szCs w:val="26"/>
            </w:rPr>
          </w:pPr>
        </w:p>
        <w:p w14:paraId="4153E579" w14:textId="77777777" w:rsidR="00FF77AB" w:rsidRPr="00FF77AB" w:rsidRDefault="00FF77AB" w:rsidP="00FF77AB">
          <w:pPr>
            <w:spacing w:before="0" w:line="240" w:lineRule="auto"/>
            <w:jc w:val="center"/>
            <w:rPr>
              <w:rFonts w:ascii="Times New Roman" w:eastAsia="Calibri" w:hAnsi="Times New Roman"/>
              <w:b/>
              <w:sz w:val="26"/>
              <w:szCs w:val="26"/>
              <w:lang w:eastAsia="en-US"/>
            </w:rPr>
          </w:pPr>
          <w:r w:rsidRPr="00FF77AB">
            <w:rPr>
              <w:rFonts w:ascii="Times New Roman" w:eastAsia="Calibri" w:hAnsi="Times New Roman"/>
              <w:b/>
              <w:sz w:val="26"/>
              <w:szCs w:val="26"/>
              <w:lang w:eastAsia="en-US"/>
            </w:rPr>
            <w:t>ОТЧЕТ</w:t>
          </w:r>
          <w:r w:rsidRPr="00FF77AB">
            <w:rPr>
              <w:rFonts w:ascii="Times New Roman" w:eastAsia="Calibri" w:hAnsi="Times New Roman"/>
              <w:b/>
              <w:sz w:val="26"/>
              <w:szCs w:val="26"/>
              <w:lang w:eastAsia="en-US"/>
            </w:rPr>
            <w:br/>
            <w:t>по преддипломной практике</w:t>
          </w:r>
        </w:p>
        <w:p w14:paraId="4A971AD0"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21EC7ED2"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08CA0F4A"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AB94AEC"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17C0CB0"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4EFF8451" w14:textId="77777777" w:rsidR="00FF77AB" w:rsidRPr="00FF77AB" w:rsidRDefault="00FF77AB" w:rsidP="00FF77AB">
          <w:pPr>
            <w:suppressAutoHyphens/>
            <w:spacing w:before="0" w:line="240" w:lineRule="auto"/>
            <w:ind w:firstLine="709"/>
            <w:jc w:val="center"/>
            <w:rPr>
              <w:rFonts w:ascii="Times New Roman" w:eastAsia="Calibri" w:hAnsi="Times New Roman"/>
              <w:sz w:val="26"/>
              <w:szCs w:val="26"/>
            </w:rPr>
          </w:pPr>
        </w:p>
        <w:p w14:paraId="3B840319" w14:textId="77777777" w:rsidR="00FF77AB" w:rsidRPr="00FF77AB" w:rsidRDefault="00FF77AB" w:rsidP="00FF77AB">
          <w:pPr>
            <w:tabs>
              <w:tab w:val="left" w:pos="9355"/>
            </w:tabs>
            <w:spacing w:before="0" w:line="240" w:lineRule="auto"/>
            <w:ind w:left="4816"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Выполнил студент группы</w:t>
          </w:r>
          <w:r w:rsidRPr="00FF77AB">
            <w:rPr>
              <w:rFonts w:ascii="Times New Roman" w:eastAsia="Calibri" w:hAnsi="Times New Roman"/>
              <w:sz w:val="26"/>
              <w:szCs w:val="26"/>
              <w:u w:val="single"/>
              <w:lang w:eastAsia="en-US"/>
            </w:rPr>
            <w:t xml:space="preserve"> ПИ-20-2        </w:t>
          </w:r>
        </w:p>
        <w:p w14:paraId="5277B098" w14:textId="77777777" w:rsidR="00FF77AB" w:rsidRPr="00FF77AB" w:rsidRDefault="00FF77AB" w:rsidP="00FF77AB">
          <w:pPr>
            <w:spacing w:line="240" w:lineRule="auto"/>
            <w:ind w:left="4820"/>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Перминов Николай Александрович</w:t>
          </w:r>
          <w:r w:rsidRPr="00FF77AB">
            <w:rPr>
              <w:rFonts w:ascii="Times New Roman" w:eastAsia="Calibri" w:hAnsi="Times New Roman"/>
              <w:sz w:val="22"/>
              <w:szCs w:val="22"/>
              <w:u w:val="single"/>
              <w:lang w:val="en-US" w:eastAsia="en-US"/>
            </w:rPr>
            <w:t>                     </w:t>
          </w:r>
        </w:p>
        <w:p w14:paraId="54BEA13E" w14:textId="77777777" w:rsidR="00FF77AB" w:rsidRPr="00FF77AB" w:rsidRDefault="00FF77AB" w:rsidP="00FF77AB">
          <w:pPr>
            <w:tabs>
              <w:tab w:val="left" w:pos="9355"/>
            </w:tabs>
            <w:spacing w:before="0" w:line="240" w:lineRule="auto"/>
            <w:ind w:left="4816" w:firstLine="4"/>
            <w:jc w:val="center"/>
            <w:rPr>
              <w:rFonts w:ascii="Times New Roman" w:eastAsia="Calibri" w:hAnsi="Times New Roman"/>
              <w:szCs w:val="22"/>
              <w:u w:val="single"/>
              <w:lang w:eastAsia="en-US"/>
            </w:rPr>
          </w:pPr>
          <w:r w:rsidRPr="00FF77AB">
            <w:rPr>
              <w:rFonts w:ascii="Times New Roman" w:eastAsia="Calibri" w:hAnsi="Times New Roman"/>
              <w:color w:val="000000"/>
              <w:spacing w:val="3"/>
              <w:sz w:val="14"/>
              <w:szCs w:val="14"/>
              <w:lang w:eastAsia="en-US"/>
            </w:rPr>
            <w:t>(Фамилия, Имя, Отчество)</w:t>
          </w:r>
        </w:p>
        <w:p w14:paraId="303CA230" w14:textId="77777777" w:rsidR="00FF77AB" w:rsidRPr="00FF77AB" w:rsidRDefault="00FF77AB" w:rsidP="00FF77AB">
          <w:pPr>
            <w:spacing w:line="240" w:lineRule="auto"/>
            <w:ind w:left="4820"/>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_________________________________________</w:t>
          </w:r>
        </w:p>
        <w:p w14:paraId="2126DD09" w14:textId="77777777" w:rsidR="00FF77AB" w:rsidRPr="00FF77AB" w:rsidRDefault="00FF77AB" w:rsidP="00FF77AB">
          <w:pPr>
            <w:spacing w:before="0" w:line="240" w:lineRule="auto"/>
            <w:ind w:left="4962"/>
            <w:jc w:val="center"/>
            <w:rPr>
              <w:rFonts w:ascii="Times New Roman" w:eastAsia="Calibri" w:hAnsi="Times New Roman"/>
              <w:sz w:val="14"/>
              <w:szCs w:val="14"/>
              <w:lang w:eastAsia="en-US"/>
            </w:rPr>
          </w:pPr>
          <w:r w:rsidRPr="00FF77AB">
            <w:rPr>
              <w:rFonts w:ascii="Times New Roman" w:eastAsia="Calibri" w:hAnsi="Times New Roman"/>
              <w:sz w:val="14"/>
              <w:szCs w:val="14"/>
              <w:lang w:eastAsia="en-US"/>
            </w:rPr>
            <w:t>(подпись)</w:t>
          </w:r>
        </w:p>
        <w:p w14:paraId="6AFA74B0" w14:textId="77777777" w:rsidR="00FF77AB" w:rsidRPr="00FF77AB" w:rsidRDefault="00FF77AB" w:rsidP="00FF77AB">
          <w:pPr>
            <w:spacing w:before="0" w:line="240" w:lineRule="auto"/>
            <w:ind w:left="4816" w:firstLine="4"/>
            <w:jc w:val="left"/>
            <w:rPr>
              <w:rFonts w:ascii="Times New Roman" w:eastAsia="Calibri" w:hAnsi="Times New Roman"/>
              <w:szCs w:val="22"/>
              <w:u w:val="single"/>
              <w:lang w:eastAsia="en-US"/>
            </w:rPr>
          </w:pPr>
        </w:p>
        <w:p w14:paraId="255B7CA6" w14:textId="77777777" w:rsidR="00FF77AB" w:rsidRPr="00FF77AB" w:rsidRDefault="00FF77AB" w:rsidP="00FF77AB">
          <w:pPr>
            <w:spacing w:before="0" w:line="240" w:lineRule="auto"/>
            <w:ind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 xml:space="preserve">Проверил </w:t>
          </w:r>
        </w:p>
        <w:p w14:paraId="41C9B7C2" w14:textId="77777777" w:rsidR="00FF77AB" w:rsidRPr="00FF77AB" w:rsidRDefault="00FF77AB" w:rsidP="00FF77AB">
          <w:pPr>
            <w:spacing w:before="0" w:line="240" w:lineRule="auto"/>
            <w:ind w:firstLine="4"/>
            <w:jc w:val="left"/>
            <w:rPr>
              <w:rFonts w:ascii="Times New Roman" w:eastAsia="Calibri" w:hAnsi="Times New Roman"/>
              <w:sz w:val="26"/>
              <w:szCs w:val="26"/>
              <w:lang w:eastAsia="en-US"/>
            </w:rPr>
          </w:pPr>
          <w:r w:rsidRPr="00FF77AB">
            <w:rPr>
              <w:rFonts w:ascii="Times New Roman" w:eastAsia="Calibri" w:hAnsi="Times New Roman"/>
              <w:sz w:val="26"/>
              <w:szCs w:val="26"/>
              <w:lang w:eastAsia="en-US"/>
            </w:rPr>
            <w:t xml:space="preserve">Руководитель практики </w:t>
          </w:r>
          <w:r w:rsidRPr="00FF77AB">
            <w:rPr>
              <w:rFonts w:ascii="Times New Roman" w:eastAsia="Calibri" w:hAnsi="Times New Roman"/>
              <w:sz w:val="26"/>
              <w:szCs w:val="26"/>
              <w:lang w:eastAsia="en-US"/>
            </w:rPr>
            <w:br/>
            <w:t>от НИУ ВШЭ – Пермь:</w:t>
          </w:r>
        </w:p>
        <w:p w14:paraId="729B63F1" w14:textId="77777777" w:rsidR="00FF77AB" w:rsidRPr="00FF77AB" w:rsidRDefault="00FF77AB" w:rsidP="00FF77AB">
          <w:pPr>
            <w:tabs>
              <w:tab w:val="left" w:pos="4820"/>
            </w:tabs>
            <w:spacing w:line="240" w:lineRule="auto"/>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к.ф.м.н. доц.</w:t>
          </w:r>
          <w:r w:rsidRPr="00FF77AB">
            <w:rPr>
              <w:rFonts w:ascii="Times New Roman" w:eastAsia="Calibri" w:hAnsi="Times New Roman"/>
              <w:sz w:val="22"/>
              <w:szCs w:val="22"/>
              <w:u w:val="single"/>
              <w:lang w:val="en-US" w:eastAsia="en-US"/>
            </w:rPr>
            <w:t>                                                            </w:t>
          </w:r>
        </w:p>
        <w:p w14:paraId="4E5605EB" w14:textId="77777777" w:rsidR="00FF77AB" w:rsidRPr="00FF77AB" w:rsidRDefault="00FF77AB" w:rsidP="00FF77AB">
          <w:pPr>
            <w:spacing w:before="0" w:line="240" w:lineRule="auto"/>
            <w:ind w:left="993" w:firstLine="4"/>
            <w:jc w:val="left"/>
            <w:rPr>
              <w:rFonts w:ascii="Times New Roman" w:eastAsia="Calibri" w:hAnsi="Times New Roman"/>
              <w:sz w:val="14"/>
              <w:szCs w:val="14"/>
              <w:lang w:eastAsia="en-US"/>
            </w:rPr>
          </w:pPr>
          <w:r w:rsidRPr="00FF77AB">
            <w:rPr>
              <w:rFonts w:ascii="Times New Roman" w:eastAsia="Calibri" w:hAnsi="Times New Roman"/>
              <w:color w:val="000000"/>
              <w:spacing w:val="3"/>
              <w:sz w:val="14"/>
              <w:szCs w:val="14"/>
              <w:lang w:eastAsia="en-US"/>
            </w:rPr>
            <w:t>(должность</w:t>
          </w:r>
          <w:r w:rsidRPr="00FF77AB">
            <w:rPr>
              <w:rFonts w:ascii="Times New Roman" w:eastAsia="Calibri" w:hAnsi="Times New Roman"/>
              <w:sz w:val="14"/>
              <w:szCs w:val="14"/>
              <w:lang w:eastAsia="en-US"/>
            </w:rPr>
            <w:t>)</w:t>
          </w:r>
        </w:p>
        <w:p w14:paraId="552DDB77" w14:textId="77777777" w:rsidR="00FF77AB" w:rsidRPr="00FF77AB" w:rsidRDefault="00FF77AB" w:rsidP="00FF77AB">
          <w:pPr>
            <w:tabs>
              <w:tab w:val="left" w:pos="4820"/>
            </w:tabs>
            <w:spacing w:line="240" w:lineRule="auto"/>
            <w:jc w:val="left"/>
            <w:rPr>
              <w:rFonts w:ascii="Times New Roman" w:eastAsia="Calibri" w:hAnsi="Times New Roman"/>
              <w:sz w:val="22"/>
              <w:szCs w:val="22"/>
              <w:u w:val="single"/>
              <w:lang w:eastAsia="en-US"/>
            </w:rPr>
          </w:pPr>
          <w:r w:rsidRPr="00FF77AB">
            <w:rPr>
              <w:rFonts w:ascii="Times New Roman" w:eastAsia="Calibri" w:hAnsi="Times New Roman"/>
              <w:sz w:val="22"/>
              <w:szCs w:val="22"/>
              <w:u w:val="single"/>
              <w:lang w:eastAsia="en-US"/>
            </w:rPr>
            <w:t>Плаксин Михаил Александрович</w:t>
          </w:r>
          <w:r w:rsidRPr="00FF77AB">
            <w:rPr>
              <w:rFonts w:ascii="Times New Roman" w:eastAsia="Calibri" w:hAnsi="Times New Roman"/>
              <w:sz w:val="22"/>
              <w:szCs w:val="22"/>
              <w:u w:val="single"/>
              <w:lang w:val="en-US" w:eastAsia="en-US"/>
            </w:rPr>
            <w:t>                         </w:t>
          </w:r>
        </w:p>
        <w:p w14:paraId="5B494EED" w14:textId="77777777" w:rsidR="00FF77AB" w:rsidRPr="00FF77AB" w:rsidRDefault="00FF77AB" w:rsidP="00FF77AB">
          <w:pPr>
            <w:spacing w:before="0" w:line="240" w:lineRule="auto"/>
            <w:ind w:left="1276" w:firstLine="4"/>
            <w:jc w:val="left"/>
            <w:rPr>
              <w:rFonts w:ascii="Times New Roman" w:eastAsia="Calibri" w:hAnsi="Times New Roman"/>
              <w:sz w:val="14"/>
              <w:szCs w:val="14"/>
              <w:lang w:eastAsia="en-US"/>
            </w:rPr>
          </w:pPr>
          <w:r w:rsidRPr="00FF77AB">
            <w:rPr>
              <w:rFonts w:ascii="Times New Roman" w:eastAsia="Calibri" w:hAnsi="Times New Roman"/>
              <w:color w:val="000000"/>
              <w:spacing w:val="3"/>
              <w:sz w:val="14"/>
              <w:szCs w:val="14"/>
              <w:lang w:eastAsia="en-US"/>
            </w:rPr>
            <w:t>(Фамилия, Имя, Отчество</w:t>
          </w:r>
          <w:r w:rsidRPr="00FF77AB">
            <w:rPr>
              <w:rFonts w:ascii="Times New Roman" w:eastAsia="Calibri" w:hAnsi="Times New Roman"/>
              <w:sz w:val="14"/>
              <w:szCs w:val="14"/>
              <w:lang w:eastAsia="en-US"/>
            </w:rPr>
            <w:t>)</w:t>
          </w:r>
        </w:p>
        <w:p w14:paraId="2665CD1D" w14:textId="77777777" w:rsidR="00FF77AB" w:rsidRPr="00FF77AB" w:rsidRDefault="00FF77AB" w:rsidP="00FF77AB">
          <w:pPr>
            <w:tabs>
              <w:tab w:val="left" w:pos="2410"/>
            </w:tabs>
            <w:spacing w:line="240" w:lineRule="auto"/>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w:t>
          </w:r>
          <w:r w:rsidRPr="00FF77AB">
            <w:rPr>
              <w:rFonts w:ascii="Times New Roman" w:eastAsia="Calibri" w:hAnsi="Times New Roman"/>
              <w:sz w:val="22"/>
              <w:szCs w:val="22"/>
              <w:lang w:eastAsia="en-US"/>
            </w:rPr>
            <w:tab/>
            <w:t>___________________</w:t>
          </w:r>
        </w:p>
        <w:p w14:paraId="2A7AA468" w14:textId="77777777" w:rsidR="00FF77AB" w:rsidRPr="00FF77AB" w:rsidRDefault="00FF77AB" w:rsidP="00FF77AB">
          <w:pPr>
            <w:tabs>
              <w:tab w:val="left" w:pos="3119"/>
            </w:tabs>
            <w:spacing w:before="0" w:line="240" w:lineRule="auto"/>
            <w:ind w:left="284"/>
            <w:jc w:val="left"/>
            <w:rPr>
              <w:rFonts w:ascii="Times New Roman" w:eastAsia="Calibri" w:hAnsi="Times New Roman"/>
              <w:sz w:val="14"/>
              <w:szCs w:val="14"/>
              <w:lang w:eastAsia="en-US"/>
            </w:rPr>
          </w:pPr>
          <w:r w:rsidRPr="00FF77AB">
            <w:rPr>
              <w:rFonts w:ascii="Times New Roman" w:eastAsia="Calibri" w:hAnsi="Times New Roman"/>
              <w:sz w:val="14"/>
              <w:szCs w:val="14"/>
              <w:lang w:eastAsia="en-US"/>
            </w:rPr>
            <w:t>(оценка)</w:t>
          </w:r>
          <w:r w:rsidRPr="00FF77AB">
            <w:rPr>
              <w:rFonts w:ascii="Times New Roman" w:eastAsia="Calibri" w:hAnsi="Times New Roman"/>
              <w:sz w:val="14"/>
              <w:szCs w:val="14"/>
              <w:lang w:eastAsia="en-US"/>
            </w:rPr>
            <w:tab/>
            <w:t>(подпись)</w:t>
          </w:r>
        </w:p>
        <w:p w14:paraId="3E01FF93" w14:textId="77777777" w:rsidR="00FF77AB" w:rsidRPr="00FF77AB" w:rsidRDefault="00FF77AB" w:rsidP="00FF77AB">
          <w:pPr>
            <w:tabs>
              <w:tab w:val="left" w:pos="2410"/>
            </w:tabs>
            <w:spacing w:line="240" w:lineRule="auto"/>
            <w:ind w:left="2410"/>
            <w:jc w:val="left"/>
            <w:rPr>
              <w:rFonts w:ascii="Times New Roman" w:eastAsia="Calibri" w:hAnsi="Times New Roman"/>
              <w:sz w:val="22"/>
              <w:szCs w:val="22"/>
              <w:lang w:eastAsia="en-US"/>
            </w:rPr>
          </w:pPr>
          <w:r w:rsidRPr="00FF77AB">
            <w:rPr>
              <w:rFonts w:ascii="Times New Roman" w:eastAsia="Calibri" w:hAnsi="Times New Roman"/>
              <w:sz w:val="22"/>
              <w:szCs w:val="22"/>
              <w:lang w:eastAsia="en-US"/>
            </w:rPr>
            <w:t>_____________</w:t>
          </w:r>
        </w:p>
        <w:p w14:paraId="6DB6836A" w14:textId="77777777" w:rsidR="00FF77AB" w:rsidRPr="00FF77AB" w:rsidRDefault="00FF77AB" w:rsidP="00FF77AB">
          <w:pPr>
            <w:spacing w:before="0" w:line="240" w:lineRule="auto"/>
            <w:ind w:left="2977" w:firstLine="4"/>
            <w:jc w:val="left"/>
            <w:rPr>
              <w:rFonts w:ascii="Times New Roman" w:eastAsia="Calibri" w:hAnsi="Times New Roman"/>
              <w:sz w:val="14"/>
              <w:szCs w:val="14"/>
              <w:lang w:eastAsia="en-US"/>
            </w:rPr>
          </w:pPr>
          <w:r w:rsidRPr="00FF77AB">
            <w:rPr>
              <w:rFonts w:ascii="Times New Roman" w:eastAsia="Calibri" w:hAnsi="Times New Roman"/>
              <w:sz w:val="14"/>
              <w:szCs w:val="14"/>
              <w:lang w:eastAsia="en-US"/>
            </w:rPr>
            <w:t>(дата)</w:t>
          </w:r>
        </w:p>
        <w:p w14:paraId="0DDC719F" w14:textId="77777777" w:rsidR="00FF77AB" w:rsidRPr="00FF77AB" w:rsidRDefault="00FF77AB" w:rsidP="00FF77AB">
          <w:pPr>
            <w:spacing w:before="0" w:line="240" w:lineRule="auto"/>
            <w:ind w:left="2977" w:firstLine="4"/>
            <w:jc w:val="left"/>
            <w:rPr>
              <w:rFonts w:ascii="Times New Roman" w:eastAsia="Calibri" w:hAnsi="Times New Roman"/>
              <w:sz w:val="14"/>
              <w:szCs w:val="14"/>
              <w:lang w:eastAsia="en-US"/>
            </w:rPr>
          </w:pPr>
        </w:p>
        <w:p w14:paraId="5CFF9AD4"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4E3AE73"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3DA86026"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F7D5AA2"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070AE7F9"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4871FD52" w14:textId="77777777" w:rsidR="00FF77AB" w:rsidRPr="002700F4" w:rsidRDefault="00FF77AB" w:rsidP="00FF77AB">
          <w:pPr>
            <w:spacing w:before="0" w:line="240" w:lineRule="auto"/>
            <w:jc w:val="center"/>
            <w:rPr>
              <w:rFonts w:ascii="Times New Roman" w:eastAsia="Calibri" w:hAnsi="Times New Roman"/>
              <w:b/>
              <w:szCs w:val="24"/>
              <w:lang w:eastAsia="en-US"/>
            </w:rPr>
          </w:pPr>
        </w:p>
        <w:p w14:paraId="580FFFAA"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8D00488"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F4AC533"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527C0FAA"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7C71DA4D" w14:textId="77777777" w:rsidR="00FF77AB" w:rsidRPr="00FF77AB" w:rsidRDefault="00FF77AB" w:rsidP="00FF77AB">
          <w:pPr>
            <w:spacing w:before="0" w:line="240" w:lineRule="auto"/>
            <w:jc w:val="center"/>
            <w:rPr>
              <w:rFonts w:ascii="Times New Roman" w:eastAsia="Calibri" w:hAnsi="Times New Roman"/>
              <w:b/>
              <w:szCs w:val="24"/>
              <w:lang w:eastAsia="en-US"/>
            </w:rPr>
          </w:pPr>
        </w:p>
        <w:p w14:paraId="24543BBE" w14:textId="7E907A54" w:rsidR="00AC6A1F" w:rsidRPr="00FF77AB" w:rsidRDefault="00FF77AB" w:rsidP="00FF77AB">
          <w:pPr>
            <w:spacing w:before="0" w:line="240" w:lineRule="auto"/>
            <w:jc w:val="center"/>
            <w:rPr>
              <w:rFonts w:ascii="Times New Roman" w:eastAsia="Calibri" w:hAnsi="Times New Roman"/>
              <w:b/>
              <w:sz w:val="26"/>
              <w:szCs w:val="26"/>
              <w:lang w:eastAsia="en-US"/>
            </w:rPr>
          </w:pPr>
          <w:r w:rsidRPr="00FF77AB">
            <w:rPr>
              <w:rFonts w:ascii="Times New Roman" w:eastAsia="Calibri" w:hAnsi="Times New Roman"/>
              <w:b/>
              <w:sz w:val="26"/>
              <w:szCs w:val="26"/>
              <w:lang w:eastAsia="en-US"/>
            </w:rPr>
            <w:t>Пермь, 2024</w:t>
          </w:r>
        </w:p>
      </w:sdtContent>
    </w:sdt>
    <w:p w14:paraId="37F826CE" w14:textId="77777777" w:rsidR="008F3B2B" w:rsidRDefault="008F3B2B" w:rsidP="008F3B2B">
      <w:pPr>
        <w:pStyle w:val="UnnumberedHeading1NoTOC"/>
      </w:pPr>
      <w:bookmarkStart w:id="0" w:name="referat"/>
      <w:r>
        <w:rPr>
          <w:rStyle w:val="UnnumberedHeadingOneNoTOC"/>
        </w:rPr>
        <w:lastRenderedPageBreak/>
        <w:t>Аннотация</w:t>
      </w:r>
    </w:p>
    <w:p w14:paraId="45F578E3" w14:textId="77777777" w:rsidR="008F3B2B" w:rsidRDefault="008F3B2B" w:rsidP="008F3B2B">
      <w:pPr>
        <w:pStyle w:val="a1"/>
      </w:pPr>
      <w:r>
        <w:t>Автор: студент НИУ ВШЭ Перминов Николай Александрович, Кафедра информационных технологий в бизнесе.</w:t>
      </w:r>
    </w:p>
    <w:p w14:paraId="752B8450" w14:textId="77777777" w:rsidR="008F3B2B" w:rsidRDefault="008F3B2B">
      <w:pPr>
        <w:pStyle w:val="a1"/>
      </w:pPr>
      <w:r>
        <w:t>Тема работы: Разработка архитектуры и информационных подсистем системы краткосрочной аренды через вендинговые аппараты.</w:t>
      </w:r>
    </w:p>
    <w:p w14:paraId="217FE7D3" w14:textId="77777777" w:rsidR="008F3B2B" w:rsidRDefault="008F3B2B">
      <w:pPr>
        <w:pStyle w:val="a1"/>
      </w:pPr>
      <w:r>
        <w:t>Вид выпускной квалификационной работы: проектная.</w:t>
      </w:r>
    </w:p>
    <w:p w14:paraId="42ED5FBF" w14:textId="77777777" w:rsidR="008F3B2B" w:rsidRDefault="008F3B2B">
      <w:pPr>
        <w:pStyle w:val="a1"/>
      </w:pPr>
      <w:r>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создание стартапа ООО “ГЭТ Э БЛАНКЕТ”, реализующего сервис посуточной и почасовой аренды пледов. Система реализуися с использованием клиент-серверной архитектуры, а именно микросервисно-микроядерной архитектуры.</w:t>
      </w:r>
    </w:p>
    <w:p w14:paraId="277EF0EA" w14:textId="77777777" w:rsidR="008F3B2B" w:rsidRDefault="008F3B2B">
      <w:pPr>
        <w:pStyle w:val="a1"/>
      </w:pPr>
      <w:r>
        <w:t>В первой главе рассматривается технологические возможности реализации, возможности вендинговых автоматов, существующие подходы и программные продукты для автоматизации процесса краткосрочной аренды, изучение программных, аппаратных и архитектурных возможностей для разработки продукта, проведен функционально-стоимостной анализ с целью формирования требований к разрабатываемому программному продукту. Во второй главе описывается разработка архитектурного решения, выбор программных и аппаратных решений. В третьей главе указывается процесс разработки модулей, автоматизации развертывания и тестирования системы.</w:t>
      </w:r>
    </w:p>
    <w:p w14:paraId="4BED0245" w14:textId="2C0EF8AF" w:rsidR="008F3B2B" w:rsidRDefault="008F3B2B">
      <w:pPr>
        <w:pStyle w:val="a1"/>
      </w:pPr>
      <w:r>
        <w:t xml:space="preserve">Работа состоит из 2 глав, включает </w:t>
      </w:r>
      <w:bookmarkStart w:id="1" w:name="_GoBack"/>
      <w:r>
        <w:t>45</w:t>
      </w:r>
      <w:bookmarkEnd w:id="1"/>
      <w:r>
        <w:t xml:space="preserve"> стр. основного текста, 14 рис., 2 табл., 38 источн. и 4 прил.</w:t>
      </w:r>
    </w:p>
    <w:p w14:paraId="5E7CF2EC" w14:textId="77777777" w:rsidR="008F3B2B" w:rsidRDefault="008F3B2B" w:rsidP="008F3B2B">
      <w:pPr>
        <w:pStyle w:val="UnnumberedHeading1NoTOC"/>
      </w:pPr>
      <w:bookmarkStart w:id="2" w:name="оглавление"/>
      <w:bookmarkEnd w:id="0"/>
      <w:r>
        <w:rPr>
          <w:rStyle w:val="UnnumberedHeadingOneNoTOC"/>
        </w:rPr>
        <w:lastRenderedPageBreak/>
        <w:t>Оглавление</w:t>
      </w:r>
    </w:p>
    <w:bookmarkStart w:id="3" w:name="введение"/>
    <w:bookmarkEnd w:id="2"/>
    <w:p w14:paraId="55A04F7D" w14:textId="2D64EE90" w:rsidR="008F3B2B" w:rsidRDefault="008F3B2B">
      <w:pPr>
        <w:pStyle w:val="14"/>
        <w:rPr>
          <w:rFonts w:asciiTheme="minorHAnsi" w:eastAsiaTheme="minorEastAsia" w:hAnsiTheme="minorHAnsi"/>
          <w:b w:val="0"/>
          <w:sz w:val="22"/>
          <w:szCs w:val="22"/>
        </w:rPr>
      </w:pPr>
      <w:r>
        <w:fldChar w:fldCharType="begin"/>
      </w:r>
      <w:r>
        <w:instrText xml:space="preserve"> TOC \o "9-9" \h \z \t "UnnumberedHeading1;1;UnnumberedHeading2;2;Заголовок 1;1;Заголовок 2;2;Заголовок 3;3" </w:instrText>
      </w:r>
      <w:r>
        <w:fldChar w:fldCharType="separate"/>
      </w:r>
      <w:hyperlink w:anchor="_Toc166257211" w:history="1">
        <w:r w:rsidRPr="00E65521">
          <w:rPr>
            <w:rStyle w:val="af2"/>
            <w:caps/>
          </w:rPr>
          <w:t>Введение</w:t>
        </w:r>
        <w:r>
          <w:rPr>
            <w:webHidden/>
          </w:rPr>
          <w:tab/>
        </w:r>
        <w:r>
          <w:rPr>
            <w:webHidden/>
          </w:rPr>
          <w:fldChar w:fldCharType="begin"/>
        </w:r>
        <w:r>
          <w:rPr>
            <w:webHidden/>
          </w:rPr>
          <w:instrText xml:space="preserve"> PAGEREF _Toc166257211 \h </w:instrText>
        </w:r>
        <w:r>
          <w:rPr>
            <w:webHidden/>
          </w:rPr>
        </w:r>
        <w:r>
          <w:rPr>
            <w:webHidden/>
          </w:rPr>
          <w:fldChar w:fldCharType="separate"/>
        </w:r>
        <w:r w:rsidR="00727245">
          <w:rPr>
            <w:webHidden/>
          </w:rPr>
          <w:t>4</w:t>
        </w:r>
        <w:r>
          <w:rPr>
            <w:webHidden/>
          </w:rPr>
          <w:fldChar w:fldCharType="end"/>
        </w:r>
      </w:hyperlink>
    </w:p>
    <w:p w14:paraId="0216519F" w14:textId="7364A900" w:rsidR="008F3B2B" w:rsidRDefault="008F3B2B">
      <w:pPr>
        <w:pStyle w:val="14"/>
        <w:tabs>
          <w:tab w:val="left" w:pos="1560"/>
        </w:tabs>
        <w:rPr>
          <w:rFonts w:asciiTheme="minorHAnsi" w:eastAsiaTheme="minorEastAsia" w:hAnsiTheme="minorHAnsi"/>
          <w:b w:val="0"/>
          <w:sz w:val="22"/>
          <w:szCs w:val="22"/>
        </w:rPr>
      </w:pPr>
      <w:hyperlink w:anchor="_Toc166257212" w:history="1">
        <w:r w:rsidRPr="00E65521">
          <w:rPr>
            <w:rStyle w:val="af2"/>
          </w:rPr>
          <w:t>Глава 1.</w:t>
        </w:r>
        <w:r>
          <w:rPr>
            <w:rFonts w:asciiTheme="minorHAnsi" w:eastAsiaTheme="minorEastAsia" w:hAnsiTheme="minorHAnsi"/>
            <w:b w:val="0"/>
            <w:sz w:val="22"/>
            <w:szCs w:val="22"/>
          </w:rPr>
          <w:tab/>
        </w:r>
        <w:r w:rsidRPr="00E65521">
          <w:rPr>
            <w:rStyle w:val="af2"/>
          </w:rPr>
          <w:t>Формирование требований к системе на основе анализа предметной области</w:t>
        </w:r>
        <w:r>
          <w:rPr>
            <w:webHidden/>
          </w:rPr>
          <w:tab/>
        </w:r>
        <w:r>
          <w:rPr>
            <w:webHidden/>
          </w:rPr>
          <w:fldChar w:fldCharType="begin"/>
        </w:r>
        <w:r>
          <w:rPr>
            <w:webHidden/>
          </w:rPr>
          <w:instrText xml:space="preserve"> PAGEREF _Toc166257212 \h </w:instrText>
        </w:r>
        <w:r>
          <w:rPr>
            <w:webHidden/>
          </w:rPr>
        </w:r>
        <w:r>
          <w:rPr>
            <w:webHidden/>
          </w:rPr>
          <w:fldChar w:fldCharType="separate"/>
        </w:r>
        <w:r w:rsidR="00727245">
          <w:rPr>
            <w:webHidden/>
          </w:rPr>
          <w:t>7</w:t>
        </w:r>
        <w:r>
          <w:rPr>
            <w:webHidden/>
          </w:rPr>
          <w:fldChar w:fldCharType="end"/>
        </w:r>
      </w:hyperlink>
    </w:p>
    <w:p w14:paraId="2D45E0C2" w14:textId="5D36DDAC" w:rsidR="008F3B2B" w:rsidRDefault="008F3B2B">
      <w:pPr>
        <w:pStyle w:val="21"/>
        <w:rPr>
          <w:rFonts w:asciiTheme="minorHAnsi" w:eastAsiaTheme="minorEastAsia" w:hAnsiTheme="minorHAnsi" w:cstheme="minorBidi"/>
          <w:sz w:val="22"/>
          <w:szCs w:val="22"/>
        </w:rPr>
      </w:pPr>
      <w:hyperlink w:anchor="_Toc166257213" w:history="1">
        <w:r w:rsidRPr="00E65521">
          <w:rPr>
            <w:rStyle w:val="af2"/>
            <w:rFonts w:eastAsia="MS Mincho"/>
          </w:rPr>
          <w:t>1.1</w:t>
        </w:r>
        <w:r>
          <w:rPr>
            <w:rFonts w:asciiTheme="minorHAnsi" w:eastAsiaTheme="minorEastAsia" w:hAnsiTheme="minorHAnsi" w:cstheme="minorBidi"/>
            <w:sz w:val="22"/>
            <w:szCs w:val="22"/>
          </w:rPr>
          <w:tab/>
        </w:r>
        <w:r w:rsidRPr="00E65521">
          <w:rPr>
            <w:rStyle w:val="af2"/>
            <w:rFonts w:eastAsia="MS Mincho"/>
          </w:rPr>
          <w:t>Обоснование реализации системы</w:t>
        </w:r>
        <w:r>
          <w:rPr>
            <w:webHidden/>
          </w:rPr>
          <w:tab/>
        </w:r>
        <w:r>
          <w:rPr>
            <w:webHidden/>
          </w:rPr>
          <w:fldChar w:fldCharType="begin"/>
        </w:r>
        <w:r>
          <w:rPr>
            <w:webHidden/>
          </w:rPr>
          <w:instrText xml:space="preserve"> PAGEREF _Toc166257213 \h </w:instrText>
        </w:r>
        <w:r>
          <w:rPr>
            <w:webHidden/>
          </w:rPr>
        </w:r>
        <w:r>
          <w:rPr>
            <w:webHidden/>
          </w:rPr>
          <w:fldChar w:fldCharType="separate"/>
        </w:r>
        <w:r w:rsidR="00727245">
          <w:rPr>
            <w:webHidden/>
          </w:rPr>
          <w:t>7</w:t>
        </w:r>
        <w:r>
          <w:rPr>
            <w:webHidden/>
          </w:rPr>
          <w:fldChar w:fldCharType="end"/>
        </w:r>
      </w:hyperlink>
    </w:p>
    <w:p w14:paraId="6CCC3B75" w14:textId="4AF2463C" w:rsidR="008F3B2B" w:rsidRDefault="008F3B2B">
      <w:pPr>
        <w:pStyle w:val="21"/>
        <w:rPr>
          <w:rFonts w:asciiTheme="minorHAnsi" w:eastAsiaTheme="minorEastAsia" w:hAnsiTheme="minorHAnsi" w:cstheme="minorBidi"/>
          <w:sz w:val="22"/>
          <w:szCs w:val="22"/>
        </w:rPr>
      </w:pPr>
      <w:hyperlink w:anchor="_Toc166257214" w:history="1">
        <w:r w:rsidRPr="00E65521">
          <w:rPr>
            <w:rStyle w:val="af2"/>
            <w:rFonts w:eastAsia="MS Mincho"/>
          </w:rPr>
          <w:t>1.2</w:t>
        </w:r>
        <w:r>
          <w:rPr>
            <w:rFonts w:asciiTheme="minorHAnsi" w:eastAsiaTheme="minorEastAsia" w:hAnsiTheme="minorHAnsi" w:cstheme="minorBidi"/>
            <w:sz w:val="22"/>
            <w:szCs w:val="22"/>
          </w:rPr>
          <w:tab/>
        </w:r>
        <w:r w:rsidRPr="00E65521">
          <w:rPr>
            <w:rStyle w:val="af2"/>
            <w:rFonts w:eastAsia="MS Mincho"/>
          </w:rPr>
          <w:t>Сравнительный анализ существующих систем</w:t>
        </w:r>
        <w:r>
          <w:rPr>
            <w:webHidden/>
          </w:rPr>
          <w:tab/>
        </w:r>
        <w:r>
          <w:rPr>
            <w:webHidden/>
          </w:rPr>
          <w:fldChar w:fldCharType="begin"/>
        </w:r>
        <w:r>
          <w:rPr>
            <w:webHidden/>
          </w:rPr>
          <w:instrText xml:space="preserve"> PAGEREF _Toc166257214 \h </w:instrText>
        </w:r>
        <w:r>
          <w:rPr>
            <w:webHidden/>
          </w:rPr>
        </w:r>
        <w:r>
          <w:rPr>
            <w:webHidden/>
          </w:rPr>
          <w:fldChar w:fldCharType="separate"/>
        </w:r>
        <w:r w:rsidR="00727245">
          <w:rPr>
            <w:webHidden/>
          </w:rPr>
          <w:t>10</w:t>
        </w:r>
        <w:r>
          <w:rPr>
            <w:webHidden/>
          </w:rPr>
          <w:fldChar w:fldCharType="end"/>
        </w:r>
      </w:hyperlink>
    </w:p>
    <w:p w14:paraId="7211E532" w14:textId="1F6C9552" w:rsidR="008F3B2B" w:rsidRDefault="008F3B2B">
      <w:pPr>
        <w:pStyle w:val="21"/>
        <w:rPr>
          <w:rFonts w:asciiTheme="minorHAnsi" w:eastAsiaTheme="minorEastAsia" w:hAnsiTheme="minorHAnsi" w:cstheme="minorBidi"/>
          <w:sz w:val="22"/>
          <w:szCs w:val="22"/>
        </w:rPr>
      </w:pPr>
      <w:hyperlink w:anchor="_Toc166257215" w:history="1">
        <w:r w:rsidRPr="00E65521">
          <w:rPr>
            <w:rStyle w:val="af2"/>
            <w:rFonts w:eastAsia="MS Mincho"/>
          </w:rPr>
          <w:t>1.3</w:t>
        </w:r>
        <w:r>
          <w:rPr>
            <w:rFonts w:asciiTheme="minorHAnsi" w:eastAsiaTheme="minorEastAsia" w:hAnsiTheme="minorHAnsi" w:cstheme="minorBidi"/>
            <w:sz w:val="22"/>
            <w:szCs w:val="22"/>
          </w:rPr>
          <w:tab/>
        </w:r>
        <w:r w:rsidRPr="00E65521">
          <w:rPr>
            <w:rStyle w:val="af2"/>
            <w:rFonts w:eastAsia="MS Mincho"/>
          </w:rPr>
          <w:t>Методы решения поставленной проблемы</w:t>
        </w:r>
        <w:r>
          <w:rPr>
            <w:webHidden/>
          </w:rPr>
          <w:tab/>
        </w:r>
        <w:r>
          <w:rPr>
            <w:webHidden/>
          </w:rPr>
          <w:fldChar w:fldCharType="begin"/>
        </w:r>
        <w:r>
          <w:rPr>
            <w:webHidden/>
          </w:rPr>
          <w:instrText xml:space="preserve"> PAGEREF _Toc166257215 \h </w:instrText>
        </w:r>
        <w:r>
          <w:rPr>
            <w:webHidden/>
          </w:rPr>
        </w:r>
        <w:r>
          <w:rPr>
            <w:webHidden/>
          </w:rPr>
          <w:fldChar w:fldCharType="separate"/>
        </w:r>
        <w:r w:rsidR="00727245">
          <w:rPr>
            <w:webHidden/>
          </w:rPr>
          <w:t>13</w:t>
        </w:r>
        <w:r>
          <w:rPr>
            <w:webHidden/>
          </w:rPr>
          <w:fldChar w:fldCharType="end"/>
        </w:r>
      </w:hyperlink>
    </w:p>
    <w:p w14:paraId="3392AC5F" w14:textId="2CDAC745" w:rsidR="008F3B2B" w:rsidRDefault="008F3B2B">
      <w:pPr>
        <w:pStyle w:val="30"/>
        <w:tabs>
          <w:tab w:val="left" w:pos="1560"/>
        </w:tabs>
        <w:rPr>
          <w:rFonts w:asciiTheme="minorHAnsi" w:eastAsiaTheme="minorEastAsia" w:hAnsiTheme="minorHAnsi" w:cstheme="minorBidi"/>
          <w:iCs w:val="0"/>
          <w:sz w:val="22"/>
          <w:szCs w:val="22"/>
        </w:rPr>
      </w:pPr>
      <w:hyperlink w:anchor="_Toc166257216" w:history="1">
        <w:r w:rsidRPr="00E65521">
          <w:rPr>
            <w:rStyle w:val="af2"/>
            <w:rFonts w:eastAsia="MS Mincho"/>
          </w:rPr>
          <w:t>1.3.1</w:t>
        </w:r>
        <w:r>
          <w:rPr>
            <w:rFonts w:asciiTheme="minorHAnsi" w:eastAsiaTheme="minorEastAsia" w:hAnsiTheme="minorHAnsi" w:cstheme="minorBidi"/>
            <w:iCs w:val="0"/>
            <w:sz w:val="22"/>
            <w:szCs w:val="22"/>
          </w:rPr>
          <w:tab/>
        </w:r>
        <w:r w:rsidRPr="00E65521">
          <w:rPr>
            <w:rStyle w:val="af2"/>
            <w:rFonts w:eastAsia="MS Mincho"/>
          </w:rPr>
          <w:t>Современное использование вендинговых технологий</w:t>
        </w:r>
        <w:r>
          <w:rPr>
            <w:webHidden/>
          </w:rPr>
          <w:tab/>
        </w:r>
        <w:r>
          <w:rPr>
            <w:webHidden/>
          </w:rPr>
          <w:fldChar w:fldCharType="begin"/>
        </w:r>
        <w:r>
          <w:rPr>
            <w:webHidden/>
          </w:rPr>
          <w:instrText xml:space="preserve"> PAGEREF _Toc166257216 \h </w:instrText>
        </w:r>
        <w:r>
          <w:rPr>
            <w:webHidden/>
          </w:rPr>
        </w:r>
        <w:r>
          <w:rPr>
            <w:webHidden/>
          </w:rPr>
          <w:fldChar w:fldCharType="separate"/>
        </w:r>
        <w:r w:rsidR="00727245">
          <w:rPr>
            <w:webHidden/>
          </w:rPr>
          <w:t>13</w:t>
        </w:r>
        <w:r>
          <w:rPr>
            <w:webHidden/>
          </w:rPr>
          <w:fldChar w:fldCharType="end"/>
        </w:r>
      </w:hyperlink>
    </w:p>
    <w:p w14:paraId="1CEB8012" w14:textId="167C26D7" w:rsidR="008F3B2B" w:rsidRDefault="008F3B2B">
      <w:pPr>
        <w:pStyle w:val="30"/>
        <w:tabs>
          <w:tab w:val="left" w:pos="1560"/>
        </w:tabs>
        <w:rPr>
          <w:rFonts w:asciiTheme="minorHAnsi" w:eastAsiaTheme="minorEastAsia" w:hAnsiTheme="minorHAnsi" w:cstheme="minorBidi"/>
          <w:iCs w:val="0"/>
          <w:sz w:val="22"/>
          <w:szCs w:val="22"/>
        </w:rPr>
      </w:pPr>
      <w:hyperlink w:anchor="_Toc166257217" w:history="1">
        <w:r w:rsidRPr="00E65521">
          <w:rPr>
            <w:rStyle w:val="af2"/>
            <w:rFonts w:eastAsia="MS Mincho"/>
          </w:rPr>
          <w:t>1.3.2</w:t>
        </w:r>
        <w:r>
          <w:rPr>
            <w:rFonts w:asciiTheme="minorHAnsi" w:eastAsiaTheme="minorEastAsia" w:hAnsiTheme="minorHAnsi" w:cstheme="minorBidi"/>
            <w:iCs w:val="0"/>
            <w:sz w:val="22"/>
            <w:szCs w:val="22"/>
          </w:rPr>
          <w:tab/>
        </w:r>
        <w:r w:rsidRPr="00E65521">
          <w:rPr>
            <w:rStyle w:val="af2"/>
            <w:rFonts w:eastAsia="MS Mincho"/>
          </w:rPr>
          <w:t>Современные подходы к проектированию программных систем</w:t>
        </w:r>
        <w:r>
          <w:rPr>
            <w:webHidden/>
          </w:rPr>
          <w:tab/>
        </w:r>
        <w:r>
          <w:rPr>
            <w:webHidden/>
          </w:rPr>
          <w:fldChar w:fldCharType="begin"/>
        </w:r>
        <w:r>
          <w:rPr>
            <w:webHidden/>
          </w:rPr>
          <w:instrText xml:space="preserve"> PAGEREF _Toc166257217 \h </w:instrText>
        </w:r>
        <w:r>
          <w:rPr>
            <w:webHidden/>
          </w:rPr>
        </w:r>
        <w:r>
          <w:rPr>
            <w:webHidden/>
          </w:rPr>
          <w:fldChar w:fldCharType="separate"/>
        </w:r>
        <w:r w:rsidR="00727245">
          <w:rPr>
            <w:webHidden/>
          </w:rPr>
          <w:t>15</w:t>
        </w:r>
        <w:r>
          <w:rPr>
            <w:webHidden/>
          </w:rPr>
          <w:fldChar w:fldCharType="end"/>
        </w:r>
      </w:hyperlink>
    </w:p>
    <w:p w14:paraId="119CF7ED" w14:textId="4FA1D202" w:rsidR="008F3B2B" w:rsidRDefault="008F3B2B">
      <w:pPr>
        <w:pStyle w:val="30"/>
        <w:tabs>
          <w:tab w:val="left" w:pos="1560"/>
        </w:tabs>
        <w:rPr>
          <w:rFonts w:asciiTheme="minorHAnsi" w:eastAsiaTheme="minorEastAsia" w:hAnsiTheme="minorHAnsi" w:cstheme="minorBidi"/>
          <w:iCs w:val="0"/>
          <w:sz w:val="22"/>
          <w:szCs w:val="22"/>
        </w:rPr>
      </w:pPr>
      <w:hyperlink w:anchor="_Toc166257218" w:history="1">
        <w:r w:rsidRPr="00E65521">
          <w:rPr>
            <w:rStyle w:val="af2"/>
            <w:rFonts w:eastAsia="MS Mincho"/>
          </w:rPr>
          <w:t>1.3.3</w:t>
        </w:r>
        <w:r>
          <w:rPr>
            <w:rFonts w:asciiTheme="minorHAnsi" w:eastAsiaTheme="minorEastAsia" w:hAnsiTheme="minorHAnsi" w:cstheme="minorBidi"/>
            <w:iCs w:val="0"/>
            <w:sz w:val="22"/>
            <w:szCs w:val="22"/>
          </w:rPr>
          <w:tab/>
        </w:r>
        <w:r w:rsidRPr="00E65521">
          <w:rPr>
            <w:rStyle w:val="af2"/>
            <w:rFonts w:eastAsia="MS Mincho"/>
          </w:rPr>
          <w:t>Перспективное развитие систем совместного использования</w:t>
        </w:r>
        <w:r>
          <w:rPr>
            <w:webHidden/>
          </w:rPr>
          <w:tab/>
        </w:r>
        <w:r>
          <w:rPr>
            <w:webHidden/>
          </w:rPr>
          <w:fldChar w:fldCharType="begin"/>
        </w:r>
        <w:r>
          <w:rPr>
            <w:webHidden/>
          </w:rPr>
          <w:instrText xml:space="preserve"> PAGEREF _Toc166257218 \h </w:instrText>
        </w:r>
        <w:r>
          <w:rPr>
            <w:webHidden/>
          </w:rPr>
        </w:r>
        <w:r>
          <w:rPr>
            <w:webHidden/>
          </w:rPr>
          <w:fldChar w:fldCharType="separate"/>
        </w:r>
        <w:r w:rsidR="00727245">
          <w:rPr>
            <w:webHidden/>
          </w:rPr>
          <w:t>16</w:t>
        </w:r>
        <w:r>
          <w:rPr>
            <w:webHidden/>
          </w:rPr>
          <w:fldChar w:fldCharType="end"/>
        </w:r>
      </w:hyperlink>
    </w:p>
    <w:p w14:paraId="4DDFFA37" w14:textId="0CD3914D" w:rsidR="008F3B2B" w:rsidRDefault="008F3B2B">
      <w:pPr>
        <w:pStyle w:val="21"/>
        <w:rPr>
          <w:rFonts w:asciiTheme="minorHAnsi" w:eastAsiaTheme="minorEastAsia" w:hAnsiTheme="minorHAnsi" w:cstheme="minorBidi"/>
          <w:sz w:val="22"/>
          <w:szCs w:val="22"/>
        </w:rPr>
      </w:pPr>
      <w:hyperlink w:anchor="_Toc166257219" w:history="1">
        <w:r w:rsidRPr="00E65521">
          <w:rPr>
            <w:rStyle w:val="af2"/>
            <w:rFonts w:eastAsia="MS Mincho"/>
          </w:rPr>
          <w:t>1.4</w:t>
        </w:r>
        <w:r>
          <w:rPr>
            <w:rFonts w:asciiTheme="minorHAnsi" w:eastAsiaTheme="minorEastAsia" w:hAnsiTheme="minorHAnsi" w:cstheme="minorBidi"/>
            <w:sz w:val="22"/>
            <w:szCs w:val="22"/>
          </w:rPr>
          <w:tab/>
        </w:r>
        <w:r w:rsidRPr="00E65521">
          <w:rPr>
            <w:rStyle w:val="af2"/>
            <w:rFonts w:eastAsia="MS Mincho"/>
          </w:rPr>
          <w:t>Формирование требований к системе</w:t>
        </w:r>
        <w:r>
          <w:rPr>
            <w:webHidden/>
          </w:rPr>
          <w:tab/>
        </w:r>
        <w:r>
          <w:rPr>
            <w:webHidden/>
          </w:rPr>
          <w:fldChar w:fldCharType="begin"/>
        </w:r>
        <w:r>
          <w:rPr>
            <w:webHidden/>
          </w:rPr>
          <w:instrText xml:space="preserve"> PAGEREF _Toc166257219 \h </w:instrText>
        </w:r>
        <w:r>
          <w:rPr>
            <w:webHidden/>
          </w:rPr>
        </w:r>
        <w:r>
          <w:rPr>
            <w:webHidden/>
          </w:rPr>
          <w:fldChar w:fldCharType="separate"/>
        </w:r>
        <w:r w:rsidR="00727245">
          <w:rPr>
            <w:webHidden/>
          </w:rPr>
          <w:t>16</w:t>
        </w:r>
        <w:r>
          <w:rPr>
            <w:webHidden/>
          </w:rPr>
          <w:fldChar w:fldCharType="end"/>
        </w:r>
      </w:hyperlink>
    </w:p>
    <w:p w14:paraId="248EF5E3" w14:textId="0162F597" w:rsidR="008F3B2B" w:rsidRDefault="008F3B2B">
      <w:pPr>
        <w:pStyle w:val="30"/>
        <w:tabs>
          <w:tab w:val="left" w:pos="1560"/>
        </w:tabs>
        <w:rPr>
          <w:rFonts w:asciiTheme="minorHAnsi" w:eastAsiaTheme="minorEastAsia" w:hAnsiTheme="minorHAnsi" w:cstheme="minorBidi"/>
          <w:iCs w:val="0"/>
          <w:sz w:val="22"/>
          <w:szCs w:val="22"/>
        </w:rPr>
      </w:pPr>
      <w:hyperlink w:anchor="_Toc166257220" w:history="1">
        <w:r w:rsidRPr="00E65521">
          <w:rPr>
            <w:rStyle w:val="af2"/>
            <w:rFonts w:eastAsia="MS Mincho"/>
          </w:rPr>
          <w:t>1.4.1</w:t>
        </w:r>
        <w:r>
          <w:rPr>
            <w:rFonts w:asciiTheme="minorHAnsi" w:eastAsiaTheme="minorEastAsia" w:hAnsiTheme="minorHAnsi" w:cstheme="minorBidi"/>
            <w:iCs w:val="0"/>
            <w:sz w:val="22"/>
            <w:szCs w:val="22"/>
          </w:rPr>
          <w:tab/>
        </w:r>
        <w:r w:rsidRPr="00E65521">
          <w:rPr>
            <w:rStyle w:val="af2"/>
            <w:rFonts w:eastAsia="MS Mincho"/>
          </w:rPr>
          <w:t>Функциональные требования</w:t>
        </w:r>
        <w:r>
          <w:rPr>
            <w:webHidden/>
          </w:rPr>
          <w:tab/>
        </w:r>
        <w:r>
          <w:rPr>
            <w:webHidden/>
          </w:rPr>
          <w:fldChar w:fldCharType="begin"/>
        </w:r>
        <w:r>
          <w:rPr>
            <w:webHidden/>
          </w:rPr>
          <w:instrText xml:space="preserve"> PAGEREF _Toc166257220 \h </w:instrText>
        </w:r>
        <w:r>
          <w:rPr>
            <w:webHidden/>
          </w:rPr>
        </w:r>
        <w:r>
          <w:rPr>
            <w:webHidden/>
          </w:rPr>
          <w:fldChar w:fldCharType="separate"/>
        </w:r>
        <w:r w:rsidR="00727245">
          <w:rPr>
            <w:webHidden/>
          </w:rPr>
          <w:t>17</w:t>
        </w:r>
        <w:r>
          <w:rPr>
            <w:webHidden/>
          </w:rPr>
          <w:fldChar w:fldCharType="end"/>
        </w:r>
      </w:hyperlink>
    </w:p>
    <w:p w14:paraId="1B7BBA24" w14:textId="23205067" w:rsidR="008F3B2B" w:rsidRDefault="008F3B2B">
      <w:pPr>
        <w:pStyle w:val="30"/>
        <w:tabs>
          <w:tab w:val="left" w:pos="1560"/>
        </w:tabs>
        <w:rPr>
          <w:rFonts w:asciiTheme="minorHAnsi" w:eastAsiaTheme="minorEastAsia" w:hAnsiTheme="minorHAnsi" w:cstheme="minorBidi"/>
          <w:iCs w:val="0"/>
          <w:sz w:val="22"/>
          <w:szCs w:val="22"/>
        </w:rPr>
      </w:pPr>
      <w:hyperlink w:anchor="_Toc166257221" w:history="1">
        <w:r w:rsidRPr="00E65521">
          <w:rPr>
            <w:rStyle w:val="af2"/>
            <w:rFonts w:eastAsia="MS Mincho"/>
          </w:rPr>
          <w:t>1.4.2</w:t>
        </w:r>
        <w:r>
          <w:rPr>
            <w:rFonts w:asciiTheme="minorHAnsi" w:eastAsiaTheme="minorEastAsia" w:hAnsiTheme="minorHAnsi" w:cstheme="minorBidi"/>
            <w:iCs w:val="0"/>
            <w:sz w:val="22"/>
            <w:szCs w:val="22"/>
          </w:rPr>
          <w:tab/>
        </w:r>
        <w:r w:rsidRPr="00E65521">
          <w:rPr>
            <w:rStyle w:val="af2"/>
            <w:rFonts w:eastAsia="MS Mincho"/>
          </w:rPr>
          <w:t>Нефункциональные требования</w:t>
        </w:r>
        <w:r>
          <w:rPr>
            <w:webHidden/>
          </w:rPr>
          <w:tab/>
        </w:r>
        <w:r>
          <w:rPr>
            <w:webHidden/>
          </w:rPr>
          <w:fldChar w:fldCharType="begin"/>
        </w:r>
        <w:r>
          <w:rPr>
            <w:webHidden/>
          </w:rPr>
          <w:instrText xml:space="preserve"> PAGEREF _Toc166257221 \h </w:instrText>
        </w:r>
        <w:r>
          <w:rPr>
            <w:webHidden/>
          </w:rPr>
        </w:r>
        <w:r>
          <w:rPr>
            <w:webHidden/>
          </w:rPr>
          <w:fldChar w:fldCharType="separate"/>
        </w:r>
        <w:r w:rsidR="00727245">
          <w:rPr>
            <w:webHidden/>
          </w:rPr>
          <w:t>22</w:t>
        </w:r>
        <w:r>
          <w:rPr>
            <w:webHidden/>
          </w:rPr>
          <w:fldChar w:fldCharType="end"/>
        </w:r>
      </w:hyperlink>
    </w:p>
    <w:p w14:paraId="74A0C527" w14:textId="442C86F9" w:rsidR="008F3B2B" w:rsidRDefault="008F3B2B">
      <w:pPr>
        <w:pStyle w:val="30"/>
        <w:tabs>
          <w:tab w:val="left" w:pos="1560"/>
        </w:tabs>
        <w:rPr>
          <w:rFonts w:asciiTheme="minorHAnsi" w:eastAsiaTheme="minorEastAsia" w:hAnsiTheme="minorHAnsi" w:cstheme="minorBidi"/>
          <w:iCs w:val="0"/>
          <w:sz w:val="22"/>
          <w:szCs w:val="22"/>
        </w:rPr>
      </w:pPr>
      <w:hyperlink w:anchor="_Toc166257222" w:history="1">
        <w:r w:rsidRPr="00E65521">
          <w:rPr>
            <w:rStyle w:val="af2"/>
            <w:rFonts w:eastAsia="MS Mincho"/>
          </w:rPr>
          <w:t>1.4.3</w:t>
        </w:r>
        <w:r>
          <w:rPr>
            <w:rFonts w:asciiTheme="minorHAnsi" w:eastAsiaTheme="minorEastAsia" w:hAnsiTheme="minorHAnsi" w:cstheme="minorBidi"/>
            <w:iCs w:val="0"/>
            <w:sz w:val="22"/>
            <w:szCs w:val="22"/>
          </w:rPr>
          <w:tab/>
        </w:r>
        <w:r w:rsidRPr="00E65521">
          <w:rPr>
            <w:rStyle w:val="af2"/>
            <w:rFonts w:eastAsia="MS Mincho"/>
          </w:rPr>
          <w:t>Рамки реализации программной системы</w:t>
        </w:r>
        <w:r>
          <w:rPr>
            <w:webHidden/>
          </w:rPr>
          <w:tab/>
        </w:r>
        <w:r>
          <w:rPr>
            <w:webHidden/>
          </w:rPr>
          <w:fldChar w:fldCharType="begin"/>
        </w:r>
        <w:r>
          <w:rPr>
            <w:webHidden/>
          </w:rPr>
          <w:instrText xml:space="preserve"> PAGEREF _Toc166257222 \h </w:instrText>
        </w:r>
        <w:r>
          <w:rPr>
            <w:webHidden/>
          </w:rPr>
        </w:r>
        <w:r>
          <w:rPr>
            <w:webHidden/>
          </w:rPr>
          <w:fldChar w:fldCharType="separate"/>
        </w:r>
        <w:r w:rsidR="00727245">
          <w:rPr>
            <w:webHidden/>
          </w:rPr>
          <w:t>23</w:t>
        </w:r>
        <w:r>
          <w:rPr>
            <w:webHidden/>
          </w:rPr>
          <w:fldChar w:fldCharType="end"/>
        </w:r>
      </w:hyperlink>
    </w:p>
    <w:p w14:paraId="56B84D59" w14:textId="4BA4ED7C" w:rsidR="008F3B2B" w:rsidRDefault="008F3B2B">
      <w:pPr>
        <w:pStyle w:val="21"/>
        <w:rPr>
          <w:rFonts w:asciiTheme="minorHAnsi" w:eastAsiaTheme="minorEastAsia" w:hAnsiTheme="minorHAnsi" w:cstheme="minorBidi"/>
          <w:sz w:val="22"/>
          <w:szCs w:val="22"/>
        </w:rPr>
      </w:pPr>
      <w:hyperlink w:anchor="_Toc166257223" w:history="1">
        <w:r w:rsidRPr="00E65521">
          <w:rPr>
            <w:rStyle w:val="af2"/>
            <w:rFonts w:eastAsia="MS Mincho"/>
          </w:rPr>
          <w:t>1.5</w:t>
        </w:r>
        <w:r>
          <w:rPr>
            <w:rFonts w:asciiTheme="minorHAnsi" w:eastAsiaTheme="minorEastAsia" w:hAnsiTheme="minorHAnsi" w:cstheme="minorBidi"/>
            <w:sz w:val="22"/>
            <w:szCs w:val="22"/>
          </w:rPr>
          <w:tab/>
        </w:r>
        <w:r w:rsidRPr="00E65521">
          <w:rPr>
            <w:rStyle w:val="af2"/>
            <w:rFonts w:eastAsia="MS Mincho"/>
          </w:rPr>
          <w:t>Выводы по главе</w:t>
        </w:r>
        <w:r>
          <w:rPr>
            <w:webHidden/>
          </w:rPr>
          <w:tab/>
        </w:r>
        <w:r>
          <w:rPr>
            <w:webHidden/>
          </w:rPr>
          <w:fldChar w:fldCharType="begin"/>
        </w:r>
        <w:r>
          <w:rPr>
            <w:webHidden/>
          </w:rPr>
          <w:instrText xml:space="preserve"> PAGEREF _Toc166257223 \h </w:instrText>
        </w:r>
        <w:r>
          <w:rPr>
            <w:webHidden/>
          </w:rPr>
        </w:r>
        <w:r>
          <w:rPr>
            <w:webHidden/>
          </w:rPr>
          <w:fldChar w:fldCharType="separate"/>
        </w:r>
        <w:r w:rsidR="00727245">
          <w:rPr>
            <w:webHidden/>
          </w:rPr>
          <w:t>24</w:t>
        </w:r>
        <w:r>
          <w:rPr>
            <w:webHidden/>
          </w:rPr>
          <w:fldChar w:fldCharType="end"/>
        </w:r>
      </w:hyperlink>
    </w:p>
    <w:p w14:paraId="777C23A0" w14:textId="18E3B278" w:rsidR="008F3B2B" w:rsidRDefault="008F3B2B">
      <w:pPr>
        <w:pStyle w:val="14"/>
        <w:tabs>
          <w:tab w:val="left" w:pos="1560"/>
        </w:tabs>
        <w:rPr>
          <w:rFonts w:asciiTheme="minorHAnsi" w:eastAsiaTheme="minorEastAsia" w:hAnsiTheme="minorHAnsi"/>
          <w:b w:val="0"/>
          <w:sz w:val="22"/>
          <w:szCs w:val="22"/>
        </w:rPr>
      </w:pPr>
      <w:hyperlink w:anchor="_Toc166257224" w:history="1">
        <w:r w:rsidRPr="00E65521">
          <w:rPr>
            <w:rStyle w:val="af2"/>
          </w:rPr>
          <w:t>Глава 2.</w:t>
        </w:r>
        <w:r>
          <w:rPr>
            <w:rFonts w:asciiTheme="minorHAnsi" w:eastAsiaTheme="minorEastAsia" w:hAnsiTheme="minorHAnsi"/>
            <w:b w:val="0"/>
            <w:sz w:val="22"/>
            <w:szCs w:val="22"/>
          </w:rPr>
          <w:tab/>
        </w:r>
        <w:r w:rsidRPr="00E65521">
          <w:rPr>
            <w:rStyle w:val="af2"/>
          </w:rPr>
          <w:t>Проектирование и формализация архитектуры программного решения</w:t>
        </w:r>
        <w:r>
          <w:rPr>
            <w:webHidden/>
          </w:rPr>
          <w:tab/>
        </w:r>
        <w:r>
          <w:rPr>
            <w:webHidden/>
          </w:rPr>
          <w:fldChar w:fldCharType="begin"/>
        </w:r>
        <w:r>
          <w:rPr>
            <w:webHidden/>
          </w:rPr>
          <w:instrText xml:space="preserve"> PAGEREF _Toc166257224 \h </w:instrText>
        </w:r>
        <w:r>
          <w:rPr>
            <w:webHidden/>
          </w:rPr>
        </w:r>
        <w:r>
          <w:rPr>
            <w:webHidden/>
          </w:rPr>
          <w:fldChar w:fldCharType="separate"/>
        </w:r>
        <w:r w:rsidR="00727245">
          <w:rPr>
            <w:webHidden/>
          </w:rPr>
          <w:t>25</w:t>
        </w:r>
        <w:r>
          <w:rPr>
            <w:webHidden/>
          </w:rPr>
          <w:fldChar w:fldCharType="end"/>
        </w:r>
      </w:hyperlink>
    </w:p>
    <w:p w14:paraId="706F9839" w14:textId="78933FDC" w:rsidR="008F3B2B" w:rsidRDefault="008F3B2B">
      <w:pPr>
        <w:pStyle w:val="21"/>
        <w:rPr>
          <w:rFonts w:asciiTheme="minorHAnsi" w:eastAsiaTheme="minorEastAsia" w:hAnsiTheme="minorHAnsi" w:cstheme="minorBidi"/>
          <w:sz w:val="22"/>
          <w:szCs w:val="22"/>
        </w:rPr>
      </w:pPr>
      <w:hyperlink w:anchor="_Toc166257225" w:history="1">
        <w:r w:rsidRPr="00E65521">
          <w:rPr>
            <w:rStyle w:val="af2"/>
            <w:rFonts w:eastAsia="MS Mincho"/>
          </w:rPr>
          <w:t>2.1</w:t>
        </w:r>
        <w:r>
          <w:rPr>
            <w:rFonts w:asciiTheme="minorHAnsi" w:eastAsiaTheme="minorEastAsia" w:hAnsiTheme="minorHAnsi" w:cstheme="minorBidi"/>
            <w:sz w:val="22"/>
            <w:szCs w:val="22"/>
          </w:rPr>
          <w:tab/>
        </w:r>
        <w:r w:rsidRPr="00E65521">
          <w:rPr>
            <w:rStyle w:val="af2"/>
            <w:rFonts w:eastAsia="MS Mincho"/>
          </w:rPr>
          <w:t>Выбор архитектурного дизайна системы</w:t>
        </w:r>
        <w:r>
          <w:rPr>
            <w:webHidden/>
          </w:rPr>
          <w:tab/>
        </w:r>
        <w:r>
          <w:rPr>
            <w:webHidden/>
          </w:rPr>
          <w:fldChar w:fldCharType="begin"/>
        </w:r>
        <w:r>
          <w:rPr>
            <w:webHidden/>
          </w:rPr>
          <w:instrText xml:space="preserve"> PAGEREF _Toc166257225 \h </w:instrText>
        </w:r>
        <w:r>
          <w:rPr>
            <w:webHidden/>
          </w:rPr>
        </w:r>
        <w:r>
          <w:rPr>
            <w:webHidden/>
          </w:rPr>
          <w:fldChar w:fldCharType="separate"/>
        </w:r>
        <w:r w:rsidR="00727245">
          <w:rPr>
            <w:webHidden/>
          </w:rPr>
          <w:t>26</w:t>
        </w:r>
        <w:r>
          <w:rPr>
            <w:webHidden/>
          </w:rPr>
          <w:fldChar w:fldCharType="end"/>
        </w:r>
      </w:hyperlink>
    </w:p>
    <w:p w14:paraId="042FC084" w14:textId="2F583083" w:rsidR="008F3B2B" w:rsidRDefault="008F3B2B">
      <w:pPr>
        <w:pStyle w:val="21"/>
        <w:rPr>
          <w:rFonts w:asciiTheme="minorHAnsi" w:eastAsiaTheme="minorEastAsia" w:hAnsiTheme="minorHAnsi" w:cstheme="minorBidi"/>
          <w:sz w:val="22"/>
          <w:szCs w:val="22"/>
        </w:rPr>
      </w:pPr>
      <w:hyperlink w:anchor="_Toc166257226" w:history="1">
        <w:r w:rsidRPr="00E65521">
          <w:rPr>
            <w:rStyle w:val="af2"/>
            <w:rFonts w:eastAsia="MS Mincho"/>
          </w:rPr>
          <w:t>2.2</w:t>
        </w:r>
        <w:r>
          <w:rPr>
            <w:rFonts w:asciiTheme="minorHAnsi" w:eastAsiaTheme="minorEastAsia" w:hAnsiTheme="minorHAnsi" w:cstheme="minorBidi"/>
            <w:sz w:val="22"/>
            <w:szCs w:val="22"/>
          </w:rPr>
          <w:tab/>
        </w:r>
        <w:r w:rsidRPr="00E65521">
          <w:rPr>
            <w:rStyle w:val="af2"/>
            <w:rFonts w:eastAsia="MS Mincho"/>
          </w:rPr>
          <w:t>Определение общей архитектуры системы и выбор средств разработки</w:t>
        </w:r>
        <w:r>
          <w:rPr>
            <w:webHidden/>
          </w:rPr>
          <w:tab/>
        </w:r>
        <w:r>
          <w:rPr>
            <w:webHidden/>
          </w:rPr>
          <w:fldChar w:fldCharType="begin"/>
        </w:r>
        <w:r>
          <w:rPr>
            <w:webHidden/>
          </w:rPr>
          <w:instrText xml:space="preserve"> PAGEREF _Toc166257226 \h </w:instrText>
        </w:r>
        <w:r>
          <w:rPr>
            <w:webHidden/>
          </w:rPr>
        </w:r>
        <w:r>
          <w:rPr>
            <w:webHidden/>
          </w:rPr>
          <w:fldChar w:fldCharType="separate"/>
        </w:r>
        <w:r w:rsidR="00727245">
          <w:rPr>
            <w:webHidden/>
          </w:rPr>
          <w:t>29</w:t>
        </w:r>
        <w:r>
          <w:rPr>
            <w:webHidden/>
          </w:rPr>
          <w:fldChar w:fldCharType="end"/>
        </w:r>
      </w:hyperlink>
    </w:p>
    <w:p w14:paraId="36F93A88" w14:textId="5D97E6A0" w:rsidR="008F3B2B" w:rsidRDefault="008F3B2B">
      <w:pPr>
        <w:pStyle w:val="21"/>
        <w:rPr>
          <w:rFonts w:asciiTheme="minorHAnsi" w:eastAsiaTheme="minorEastAsia" w:hAnsiTheme="minorHAnsi" w:cstheme="minorBidi"/>
          <w:sz w:val="22"/>
          <w:szCs w:val="22"/>
        </w:rPr>
      </w:pPr>
      <w:hyperlink w:anchor="_Toc166257227" w:history="1">
        <w:r w:rsidRPr="00E65521">
          <w:rPr>
            <w:rStyle w:val="af2"/>
            <w:rFonts w:eastAsia="MS Mincho"/>
          </w:rPr>
          <w:t>2.3</w:t>
        </w:r>
        <w:r>
          <w:rPr>
            <w:rFonts w:asciiTheme="minorHAnsi" w:eastAsiaTheme="minorEastAsia" w:hAnsiTheme="minorHAnsi" w:cstheme="minorBidi"/>
            <w:sz w:val="22"/>
            <w:szCs w:val="22"/>
          </w:rPr>
          <w:tab/>
        </w:r>
        <w:r w:rsidRPr="00E65521">
          <w:rPr>
            <w:rStyle w:val="af2"/>
            <w:rFonts w:eastAsia="MS Mincho"/>
          </w:rPr>
          <w:t>Методы управления командой разработки и распределение задач</w:t>
        </w:r>
        <w:r>
          <w:rPr>
            <w:webHidden/>
          </w:rPr>
          <w:tab/>
        </w:r>
        <w:r>
          <w:rPr>
            <w:webHidden/>
          </w:rPr>
          <w:fldChar w:fldCharType="begin"/>
        </w:r>
        <w:r>
          <w:rPr>
            <w:webHidden/>
          </w:rPr>
          <w:instrText xml:space="preserve"> PAGEREF _Toc166257227 \h </w:instrText>
        </w:r>
        <w:r>
          <w:rPr>
            <w:webHidden/>
          </w:rPr>
        </w:r>
        <w:r>
          <w:rPr>
            <w:webHidden/>
          </w:rPr>
          <w:fldChar w:fldCharType="separate"/>
        </w:r>
        <w:r w:rsidR="00727245">
          <w:rPr>
            <w:webHidden/>
          </w:rPr>
          <w:t>35</w:t>
        </w:r>
        <w:r>
          <w:rPr>
            <w:webHidden/>
          </w:rPr>
          <w:fldChar w:fldCharType="end"/>
        </w:r>
      </w:hyperlink>
    </w:p>
    <w:p w14:paraId="12473E30" w14:textId="2D4BCBFE" w:rsidR="008F3B2B" w:rsidRDefault="008F3B2B">
      <w:pPr>
        <w:pStyle w:val="14"/>
        <w:rPr>
          <w:rFonts w:asciiTheme="minorHAnsi" w:eastAsiaTheme="minorEastAsia" w:hAnsiTheme="minorHAnsi"/>
          <w:b w:val="0"/>
          <w:sz w:val="22"/>
          <w:szCs w:val="22"/>
        </w:rPr>
      </w:pPr>
      <w:hyperlink w:anchor="_Toc166257228" w:history="1">
        <w:r w:rsidRPr="00E65521">
          <w:rPr>
            <w:rStyle w:val="af2"/>
            <w:caps/>
          </w:rPr>
          <w:t>Глоссарий</w:t>
        </w:r>
        <w:r>
          <w:rPr>
            <w:webHidden/>
          </w:rPr>
          <w:tab/>
        </w:r>
        <w:r>
          <w:rPr>
            <w:webHidden/>
          </w:rPr>
          <w:fldChar w:fldCharType="begin"/>
        </w:r>
        <w:r>
          <w:rPr>
            <w:webHidden/>
          </w:rPr>
          <w:instrText xml:space="preserve"> PAGEREF _Toc166257228 \h </w:instrText>
        </w:r>
        <w:r>
          <w:rPr>
            <w:webHidden/>
          </w:rPr>
        </w:r>
        <w:r>
          <w:rPr>
            <w:webHidden/>
          </w:rPr>
          <w:fldChar w:fldCharType="separate"/>
        </w:r>
        <w:r w:rsidR="00727245">
          <w:rPr>
            <w:webHidden/>
          </w:rPr>
          <w:t>36</w:t>
        </w:r>
        <w:r>
          <w:rPr>
            <w:webHidden/>
          </w:rPr>
          <w:fldChar w:fldCharType="end"/>
        </w:r>
      </w:hyperlink>
    </w:p>
    <w:p w14:paraId="5229758D" w14:textId="062929A6" w:rsidR="008F3B2B" w:rsidRDefault="008F3B2B">
      <w:pPr>
        <w:pStyle w:val="14"/>
        <w:rPr>
          <w:rFonts w:asciiTheme="minorHAnsi" w:eastAsiaTheme="minorEastAsia" w:hAnsiTheme="minorHAnsi"/>
          <w:b w:val="0"/>
          <w:sz w:val="22"/>
          <w:szCs w:val="22"/>
        </w:rPr>
      </w:pPr>
      <w:hyperlink w:anchor="_Toc166257229" w:history="1">
        <w:r w:rsidRPr="00E65521">
          <w:rPr>
            <w:rStyle w:val="af2"/>
            <w:caps/>
          </w:rPr>
          <w:t>Список использованных источников</w:t>
        </w:r>
        <w:r>
          <w:rPr>
            <w:webHidden/>
          </w:rPr>
          <w:tab/>
        </w:r>
        <w:r>
          <w:rPr>
            <w:webHidden/>
          </w:rPr>
          <w:fldChar w:fldCharType="begin"/>
        </w:r>
        <w:r>
          <w:rPr>
            <w:webHidden/>
          </w:rPr>
          <w:instrText xml:space="preserve"> PAGEREF _Toc166257229 \h </w:instrText>
        </w:r>
        <w:r>
          <w:rPr>
            <w:webHidden/>
          </w:rPr>
        </w:r>
        <w:r>
          <w:rPr>
            <w:webHidden/>
          </w:rPr>
          <w:fldChar w:fldCharType="separate"/>
        </w:r>
        <w:r w:rsidR="00727245">
          <w:rPr>
            <w:webHidden/>
          </w:rPr>
          <w:t>37</w:t>
        </w:r>
        <w:r>
          <w:rPr>
            <w:webHidden/>
          </w:rPr>
          <w:fldChar w:fldCharType="end"/>
        </w:r>
      </w:hyperlink>
    </w:p>
    <w:p w14:paraId="1B8F9251" w14:textId="5E58A9E2" w:rsidR="008F3B2B" w:rsidRDefault="008F3B2B">
      <w:pPr>
        <w:pStyle w:val="14"/>
        <w:rPr>
          <w:rFonts w:asciiTheme="minorHAnsi" w:eastAsiaTheme="minorEastAsia" w:hAnsiTheme="minorHAnsi"/>
          <w:b w:val="0"/>
          <w:sz w:val="22"/>
          <w:szCs w:val="22"/>
        </w:rPr>
      </w:pPr>
      <w:hyperlink w:anchor="_Toc166257230" w:history="1">
        <w:r w:rsidRPr="00E65521">
          <w:rPr>
            <w:rStyle w:val="af2"/>
          </w:rPr>
          <w:t xml:space="preserve">ПРИЛОЖЕНИЕ А </w:t>
        </w:r>
        <w:r w:rsidRPr="00E65521">
          <w:rPr>
            <w:rStyle w:val="af2"/>
            <w:bCs/>
          </w:rPr>
          <w:t>Календарный план</w:t>
        </w:r>
        <w:r>
          <w:rPr>
            <w:webHidden/>
          </w:rPr>
          <w:tab/>
        </w:r>
        <w:r>
          <w:rPr>
            <w:webHidden/>
          </w:rPr>
          <w:fldChar w:fldCharType="begin"/>
        </w:r>
        <w:r>
          <w:rPr>
            <w:webHidden/>
          </w:rPr>
          <w:instrText xml:space="preserve"> PAGEREF _Toc166257230 \h </w:instrText>
        </w:r>
        <w:r>
          <w:rPr>
            <w:webHidden/>
          </w:rPr>
        </w:r>
        <w:r>
          <w:rPr>
            <w:webHidden/>
          </w:rPr>
          <w:fldChar w:fldCharType="separate"/>
        </w:r>
        <w:r w:rsidR="00727245">
          <w:rPr>
            <w:webHidden/>
          </w:rPr>
          <w:t>41</w:t>
        </w:r>
        <w:r>
          <w:rPr>
            <w:webHidden/>
          </w:rPr>
          <w:fldChar w:fldCharType="end"/>
        </w:r>
      </w:hyperlink>
    </w:p>
    <w:p w14:paraId="6DECFD12" w14:textId="0DA8EDB4" w:rsidR="008F3B2B" w:rsidRDefault="008F3B2B">
      <w:pPr>
        <w:pStyle w:val="14"/>
        <w:rPr>
          <w:rFonts w:asciiTheme="minorHAnsi" w:eastAsiaTheme="minorEastAsia" w:hAnsiTheme="minorHAnsi"/>
          <w:b w:val="0"/>
          <w:sz w:val="22"/>
          <w:szCs w:val="22"/>
        </w:rPr>
      </w:pPr>
      <w:hyperlink w:anchor="_Toc166257231" w:history="1">
        <w:r w:rsidRPr="00E65521">
          <w:rPr>
            <w:rStyle w:val="af2"/>
          </w:rPr>
          <w:t xml:space="preserve">ПРИЛОЖЕНИЕ Б </w:t>
        </w:r>
        <w:r w:rsidRPr="00E65521">
          <w:rPr>
            <w:rStyle w:val="af2"/>
            <w:bCs/>
          </w:rPr>
          <w:t>Функционально-стоимостной анализ</w:t>
        </w:r>
        <w:r>
          <w:rPr>
            <w:webHidden/>
          </w:rPr>
          <w:tab/>
        </w:r>
        <w:r>
          <w:rPr>
            <w:webHidden/>
          </w:rPr>
          <w:fldChar w:fldCharType="begin"/>
        </w:r>
        <w:r>
          <w:rPr>
            <w:webHidden/>
          </w:rPr>
          <w:instrText xml:space="preserve"> PAGEREF _Toc166257231 \h </w:instrText>
        </w:r>
        <w:r>
          <w:rPr>
            <w:webHidden/>
          </w:rPr>
        </w:r>
        <w:r>
          <w:rPr>
            <w:webHidden/>
          </w:rPr>
          <w:fldChar w:fldCharType="separate"/>
        </w:r>
        <w:r w:rsidR="00727245">
          <w:rPr>
            <w:webHidden/>
          </w:rPr>
          <w:t>43</w:t>
        </w:r>
        <w:r>
          <w:rPr>
            <w:webHidden/>
          </w:rPr>
          <w:fldChar w:fldCharType="end"/>
        </w:r>
      </w:hyperlink>
    </w:p>
    <w:p w14:paraId="37B59EF7" w14:textId="20BD5BAF" w:rsidR="008F3B2B" w:rsidRDefault="008F3B2B">
      <w:pPr>
        <w:pStyle w:val="14"/>
        <w:rPr>
          <w:rFonts w:asciiTheme="minorHAnsi" w:eastAsiaTheme="minorEastAsia" w:hAnsiTheme="minorHAnsi"/>
          <w:b w:val="0"/>
          <w:sz w:val="22"/>
          <w:szCs w:val="22"/>
        </w:rPr>
      </w:pPr>
      <w:hyperlink w:anchor="_Toc166257232" w:history="1">
        <w:r w:rsidRPr="00E65521">
          <w:rPr>
            <w:rStyle w:val="af2"/>
          </w:rPr>
          <w:t xml:space="preserve">ПРИЛОЖЕНИЕ В </w:t>
        </w:r>
        <w:r w:rsidRPr="00E65521">
          <w:rPr>
            <w:rStyle w:val="af2"/>
            <w:bCs/>
          </w:rPr>
          <w:t>Техническое задание</w:t>
        </w:r>
        <w:r>
          <w:rPr>
            <w:webHidden/>
          </w:rPr>
          <w:tab/>
        </w:r>
        <w:r>
          <w:rPr>
            <w:webHidden/>
          </w:rPr>
          <w:fldChar w:fldCharType="begin"/>
        </w:r>
        <w:r>
          <w:rPr>
            <w:webHidden/>
          </w:rPr>
          <w:instrText xml:space="preserve"> PAGEREF _Toc166257232 \h </w:instrText>
        </w:r>
        <w:r>
          <w:rPr>
            <w:webHidden/>
          </w:rPr>
        </w:r>
        <w:r>
          <w:rPr>
            <w:webHidden/>
          </w:rPr>
          <w:fldChar w:fldCharType="separate"/>
        </w:r>
        <w:r w:rsidR="00727245">
          <w:rPr>
            <w:webHidden/>
          </w:rPr>
          <w:t>44</w:t>
        </w:r>
        <w:r>
          <w:rPr>
            <w:webHidden/>
          </w:rPr>
          <w:fldChar w:fldCharType="end"/>
        </w:r>
      </w:hyperlink>
    </w:p>
    <w:p w14:paraId="4DA03449" w14:textId="2713BB30" w:rsidR="008F3B2B" w:rsidRDefault="008F3B2B">
      <w:pPr>
        <w:pStyle w:val="14"/>
        <w:rPr>
          <w:rFonts w:asciiTheme="minorHAnsi" w:eastAsiaTheme="minorEastAsia" w:hAnsiTheme="minorHAnsi"/>
          <w:b w:val="0"/>
          <w:sz w:val="22"/>
          <w:szCs w:val="22"/>
        </w:rPr>
      </w:pPr>
      <w:hyperlink w:anchor="_Toc166257233" w:history="1">
        <w:r w:rsidRPr="00E65521">
          <w:rPr>
            <w:rStyle w:val="af2"/>
          </w:rPr>
          <w:t xml:space="preserve">ПРИЛОЖЕНИЕ Г </w:t>
        </w:r>
        <w:r w:rsidRPr="00E65521">
          <w:rPr>
            <w:rStyle w:val="af2"/>
            <w:bCs/>
          </w:rPr>
          <w:t>Финансовая модель на 5 лет</w:t>
        </w:r>
        <w:r>
          <w:rPr>
            <w:webHidden/>
          </w:rPr>
          <w:tab/>
        </w:r>
        <w:r>
          <w:rPr>
            <w:webHidden/>
          </w:rPr>
          <w:fldChar w:fldCharType="begin"/>
        </w:r>
        <w:r>
          <w:rPr>
            <w:webHidden/>
          </w:rPr>
          <w:instrText xml:space="preserve"> PAGEREF _Toc166257233 \h </w:instrText>
        </w:r>
        <w:r>
          <w:rPr>
            <w:webHidden/>
          </w:rPr>
        </w:r>
        <w:r>
          <w:rPr>
            <w:webHidden/>
          </w:rPr>
          <w:fldChar w:fldCharType="separate"/>
        </w:r>
        <w:r w:rsidR="00727245">
          <w:rPr>
            <w:webHidden/>
          </w:rPr>
          <w:t>45</w:t>
        </w:r>
        <w:r>
          <w:rPr>
            <w:webHidden/>
          </w:rPr>
          <w:fldChar w:fldCharType="end"/>
        </w:r>
      </w:hyperlink>
    </w:p>
    <w:p w14:paraId="21DC8755" w14:textId="38EC204F" w:rsidR="008F3B2B" w:rsidRDefault="008F3B2B" w:rsidP="008F3B2B">
      <w:pPr>
        <w:pStyle w:val="UnnumberedHeading1"/>
      </w:pPr>
      <w:r>
        <w:rPr>
          <w:rFonts w:eastAsia="MS Mincho" w:cstheme="minorBidi"/>
          <w:noProof/>
          <w:szCs w:val="24"/>
          <w:lang w:eastAsia="ru-RU"/>
        </w:rPr>
        <w:lastRenderedPageBreak/>
        <w:fldChar w:fldCharType="end"/>
      </w:r>
      <w:bookmarkStart w:id="4" w:name="_Toc166257211"/>
      <w:r>
        <w:rPr>
          <w:rStyle w:val="UnnumberedHeadingOne"/>
        </w:rPr>
        <w:t>Введение</w:t>
      </w:r>
      <w:bookmarkEnd w:id="4"/>
    </w:p>
    <w:p w14:paraId="244097D4" w14:textId="77777777" w:rsidR="008F3B2B" w:rsidRDefault="008F3B2B" w:rsidP="008F3B2B">
      <w:pPr>
        <w:pStyle w:val="a1"/>
      </w:pPr>
      <w:r>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Pr>
            <w:rStyle w:val="af2"/>
          </w:rPr>
          <w:t>1</w:t>
        </w:r>
      </w:hyperlink>
      <w:r>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5D0D7296" w14:textId="77777777" w:rsidR="008F3B2B" w:rsidRDefault="008F3B2B">
      <w:pPr>
        <w:pStyle w:val="a1"/>
      </w:pPr>
      <w:r>
        <w:t>Вендинговые аппараты получили широкое распространение ввиду нескольких факторов [</w:t>
      </w:r>
      <w:hyperlink w:anchor="ref-bplans-vending-machines">
        <w:r>
          <w:rPr>
            <w:rStyle w:val="af2"/>
          </w:rPr>
          <w:t>2</w:t>
        </w:r>
      </w:hyperlink>
      <w:r>
        <w:t>–</w:t>
      </w:r>
      <w:hyperlink w:anchor="ref-kak-zarabotat-na-vendingovyh">
        <w:r>
          <w:rPr>
            <w:rStyle w:val="af2"/>
          </w:rPr>
          <w:t>4</w:t>
        </w:r>
      </w:hyperlink>
      <w:r>
        <w:t>]:</w:t>
      </w:r>
    </w:p>
    <w:p w14:paraId="67F1C4C6" w14:textId="77777777" w:rsidR="008F3B2B" w:rsidRDefault="008F3B2B">
      <w:pPr>
        <w:pStyle w:val="Compact"/>
        <w:numPr>
          <w:ilvl w:val="0"/>
          <w:numId w:val="33"/>
        </w:numPr>
      </w:pPr>
      <w:r>
        <w:t>возможность установки в местах, где невыгодна или невозможна установка классических точек продажи;</w:t>
      </w:r>
    </w:p>
    <w:p w14:paraId="4116C96E" w14:textId="77777777" w:rsidR="008F3B2B" w:rsidRDefault="008F3B2B">
      <w:pPr>
        <w:pStyle w:val="Compact"/>
        <w:numPr>
          <w:ilvl w:val="0"/>
          <w:numId w:val="33"/>
        </w:numPr>
      </w:pPr>
      <w:r>
        <w:t>низкие эксплуатационные расходы;</w:t>
      </w:r>
    </w:p>
    <w:p w14:paraId="223A5136" w14:textId="77777777" w:rsidR="008F3B2B" w:rsidRDefault="008F3B2B">
      <w:pPr>
        <w:pStyle w:val="Compact"/>
        <w:numPr>
          <w:ilvl w:val="0"/>
          <w:numId w:val="33"/>
        </w:numPr>
      </w:pPr>
      <w:r>
        <w:t>малая стоимость установки, по сравнению с организацией классической точки продаж.</w:t>
      </w:r>
    </w:p>
    <w:p w14:paraId="324A4CB3" w14:textId="77777777" w:rsidR="008F3B2B" w:rsidRDefault="008F3B2B" w:rsidP="008F3B2B">
      <w:pPr>
        <w:pStyle w:val="a1"/>
      </w:pPr>
      <w:r>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Pr>
            <w:rStyle w:val="af2"/>
          </w:rPr>
          <w:t>5</w:t>
        </w:r>
      </w:hyperlink>
      <w:r>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Pr>
            <w:rStyle w:val="af2"/>
          </w:rPr>
          <w:t>6</w:t>
        </w:r>
      </w:hyperlink>
      <w:r>
        <w:t>–</w:t>
      </w:r>
      <w:hyperlink w:anchor="ref-zetasoft">
        <w:r>
          <w:rPr>
            <w:rStyle w:val="af2"/>
          </w:rPr>
          <w:t>10</w:t>
        </w:r>
      </w:hyperlink>
      <w:r>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676D3ED3" w14:textId="77777777" w:rsidR="008F3B2B" w:rsidRDefault="008F3B2B">
      <w:pPr>
        <w:pStyle w:val="a1"/>
      </w:pPr>
      <w:r>
        <w:t xml:space="preserve">Следовательно, объект исследования – процесс краткосрочной аренды пледов через вендинговые аппараты, а именно организация автоматической выдача </w:t>
      </w:r>
      <w:r>
        <w:lastRenderedPageBreak/>
        <w:t>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65100FA6" w14:textId="77777777" w:rsidR="008F3B2B" w:rsidRDefault="008F3B2B">
      <w:pPr>
        <w:pStyle w:val="a1"/>
      </w:pPr>
      <w:r>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Pr>
            <w:rStyle w:val="af2"/>
          </w:rPr>
          <w:t>11</w:t>
        </w:r>
      </w:hyperlink>
      <w:r>
        <w:t>, </w:t>
      </w:r>
      <w:hyperlink w:anchor="ref-whoosh">
        <w:r>
          <w:rPr>
            <w:rStyle w:val="af2"/>
          </w:rPr>
          <w:t>12</w:t>
        </w:r>
      </w:hyperlink>
      <w:r>
        <w:t>].</w:t>
      </w:r>
    </w:p>
    <w:p w14:paraId="34353BD5" w14:textId="77777777" w:rsidR="008F3B2B" w:rsidRDefault="008F3B2B">
      <w:pPr>
        <w:pStyle w:val="a1"/>
      </w:pPr>
      <w:r>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79451CC3" w14:textId="77777777" w:rsidR="008F3B2B" w:rsidRDefault="008F3B2B">
      <w:pPr>
        <w:pStyle w:val="a1"/>
      </w:pPr>
      <w:r>
        <w:t>Для выполнения работы и достижения обозначенной выше цели требуется решить следующие задачи:</w:t>
      </w:r>
    </w:p>
    <w:p w14:paraId="6B6D627E" w14:textId="77777777" w:rsidR="008F3B2B" w:rsidRDefault="008F3B2B">
      <w:pPr>
        <w:pStyle w:val="Compact"/>
        <w:numPr>
          <w:ilvl w:val="0"/>
          <w:numId w:val="34"/>
        </w:numPr>
      </w:pPr>
      <w:r>
        <w:t>Формирование требований к разрабатываемому продукту:</w:t>
      </w:r>
    </w:p>
    <w:p w14:paraId="5E686D23" w14:textId="77777777" w:rsidR="008F3B2B" w:rsidRDefault="008F3B2B">
      <w:pPr>
        <w:pStyle w:val="Compact"/>
        <w:numPr>
          <w:ilvl w:val="1"/>
          <w:numId w:val="35"/>
        </w:numPr>
      </w:pPr>
      <w:r>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672FD12C" w14:textId="77777777" w:rsidR="008F3B2B" w:rsidRDefault="008F3B2B">
      <w:pPr>
        <w:pStyle w:val="Compact"/>
        <w:numPr>
          <w:ilvl w:val="1"/>
          <w:numId w:val="35"/>
        </w:numPr>
      </w:pPr>
      <w:r>
        <w:t>Определение функциональных требований.</w:t>
      </w:r>
    </w:p>
    <w:p w14:paraId="30786FAF" w14:textId="77777777" w:rsidR="008F3B2B" w:rsidRDefault="008F3B2B">
      <w:pPr>
        <w:pStyle w:val="Compact"/>
        <w:numPr>
          <w:ilvl w:val="1"/>
          <w:numId w:val="35"/>
        </w:numPr>
      </w:pPr>
      <w:r>
        <w:t>Определение нефункциональных требований.</w:t>
      </w:r>
    </w:p>
    <w:p w14:paraId="1761593B" w14:textId="77777777" w:rsidR="008F3B2B" w:rsidRDefault="008F3B2B">
      <w:pPr>
        <w:pStyle w:val="Compact"/>
        <w:numPr>
          <w:ilvl w:val="1"/>
          <w:numId w:val="35"/>
        </w:numPr>
      </w:pPr>
      <w:r>
        <w:t>Формирование технического задания в соответствии с ГОСТ 19.201-78 [</w:t>
      </w:r>
      <w:hyperlink w:anchor="ref-gostTZ">
        <w:r>
          <w:rPr>
            <w:rStyle w:val="af2"/>
          </w:rPr>
          <w:t>13</w:t>
        </w:r>
      </w:hyperlink>
      <w:r>
        <w:t>].</w:t>
      </w:r>
    </w:p>
    <w:p w14:paraId="0CA8D8F2" w14:textId="77777777" w:rsidR="008F3B2B" w:rsidRDefault="008F3B2B">
      <w:pPr>
        <w:pStyle w:val="Compact"/>
        <w:numPr>
          <w:ilvl w:val="0"/>
          <w:numId w:val="34"/>
        </w:numPr>
      </w:pPr>
      <w:r>
        <w:t>Проектирование разрабатываемой системы:</w:t>
      </w:r>
    </w:p>
    <w:p w14:paraId="44976B58" w14:textId="77777777" w:rsidR="008F3B2B" w:rsidRDefault="008F3B2B">
      <w:pPr>
        <w:pStyle w:val="Compact"/>
        <w:numPr>
          <w:ilvl w:val="1"/>
          <w:numId w:val="36"/>
        </w:numPr>
      </w:pPr>
      <w:r>
        <w:t>Определение архитектуры разрабатываемой системы.</w:t>
      </w:r>
    </w:p>
    <w:p w14:paraId="7FFDE7FB" w14:textId="77777777" w:rsidR="008F3B2B" w:rsidRDefault="008F3B2B">
      <w:pPr>
        <w:pStyle w:val="Compact"/>
        <w:numPr>
          <w:ilvl w:val="1"/>
          <w:numId w:val="36"/>
        </w:numPr>
      </w:pPr>
      <w:r>
        <w:t>Определение программных решений, используемых в ходе разработки системы.</w:t>
      </w:r>
    </w:p>
    <w:p w14:paraId="4AB9804B" w14:textId="77777777" w:rsidR="008F3B2B" w:rsidRDefault="008F3B2B">
      <w:pPr>
        <w:pStyle w:val="Compact"/>
        <w:numPr>
          <w:ilvl w:val="1"/>
          <w:numId w:val="36"/>
        </w:numPr>
      </w:pPr>
      <w:r>
        <w:t>Формирование концепции визуального облика системы.</w:t>
      </w:r>
    </w:p>
    <w:p w14:paraId="497B9DAE" w14:textId="77777777" w:rsidR="008F3B2B" w:rsidRDefault="008F3B2B">
      <w:pPr>
        <w:pStyle w:val="Compact"/>
        <w:numPr>
          <w:ilvl w:val="1"/>
          <w:numId w:val="36"/>
        </w:numPr>
      </w:pPr>
      <w:r>
        <w:lastRenderedPageBreak/>
        <w:t>Определение средств разработки и взаимодействия команды.</w:t>
      </w:r>
    </w:p>
    <w:p w14:paraId="265CED49" w14:textId="77777777" w:rsidR="008F3B2B" w:rsidRDefault="008F3B2B">
      <w:pPr>
        <w:pStyle w:val="Compact"/>
        <w:numPr>
          <w:ilvl w:val="0"/>
          <w:numId w:val="34"/>
        </w:numPr>
      </w:pPr>
      <w:r>
        <w:t>Разработка программного продукта:</w:t>
      </w:r>
    </w:p>
    <w:p w14:paraId="5607D186" w14:textId="77777777" w:rsidR="008F3B2B" w:rsidRDefault="008F3B2B">
      <w:pPr>
        <w:pStyle w:val="Compact"/>
        <w:numPr>
          <w:ilvl w:val="1"/>
          <w:numId w:val="37"/>
        </w:numPr>
      </w:pPr>
      <w:r>
        <w:t>Разработка пользовательского интерфейса, модуля аутентификации клиентов, модуля управления автоматами.</w:t>
      </w:r>
    </w:p>
    <w:p w14:paraId="04FDF0E1" w14:textId="77777777" w:rsidR="008F3B2B" w:rsidRDefault="008F3B2B">
      <w:pPr>
        <w:pStyle w:val="Compact"/>
        <w:numPr>
          <w:ilvl w:val="1"/>
          <w:numId w:val="37"/>
        </w:numPr>
      </w:pPr>
      <w:r>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1D0E8A22" w14:textId="77777777" w:rsidR="008F3B2B" w:rsidRDefault="008F3B2B">
      <w:pPr>
        <w:pStyle w:val="Compact"/>
        <w:numPr>
          <w:ilvl w:val="1"/>
          <w:numId w:val="37"/>
        </w:numPr>
      </w:pPr>
      <w:r>
        <w:t>Проведение тестирования программного продукта.</w:t>
      </w:r>
    </w:p>
    <w:p w14:paraId="51D5FC23" w14:textId="77777777" w:rsidR="008F3B2B" w:rsidRDefault="008F3B2B">
      <w:pPr>
        <w:pStyle w:val="Compact"/>
        <w:numPr>
          <w:ilvl w:val="1"/>
          <w:numId w:val="37"/>
        </w:numPr>
      </w:pPr>
      <w:r>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1936B6FD" w14:textId="77777777" w:rsidR="008F3B2B" w:rsidRDefault="008F3B2B">
      <w:pPr>
        <w:pStyle w:val="Compact"/>
        <w:numPr>
          <w:ilvl w:val="0"/>
          <w:numId w:val="34"/>
        </w:numPr>
      </w:pPr>
      <w:r>
        <w:t>Проведение опытной эксплуатации:</w:t>
      </w:r>
    </w:p>
    <w:p w14:paraId="6316CD71" w14:textId="77777777" w:rsidR="008F3B2B" w:rsidRDefault="008F3B2B">
      <w:pPr>
        <w:pStyle w:val="Compact"/>
        <w:numPr>
          <w:ilvl w:val="1"/>
          <w:numId w:val="38"/>
        </w:numPr>
      </w:pPr>
      <w:r>
        <w:t>Проведение опытной эксплуатации системы в рамках лаборатории, подготовка и установка модуля системы на вендинговый аппарат.</w:t>
      </w:r>
    </w:p>
    <w:p w14:paraId="7CD45777" w14:textId="77777777" w:rsidR="008F3B2B" w:rsidRDefault="008F3B2B">
      <w:pPr>
        <w:pStyle w:val="Compact"/>
        <w:numPr>
          <w:ilvl w:val="1"/>
          <w:numId w:val="38"/>
        </w:numPr>
      </w:pPr>
      <w:r>
        <w:t>Проведение опытной эксплуатации системы в рамках тестирования в парках с привлечением потенциальных клиентов.</w:t>
      </w:r>
    </w:p>
    <w:p w14:paraId="792C7440" w14:textId="77777777" w:rsidR="008F3B2B" w:rsidRDefault="008F3B2B">
      <w:pPr>
        <w:pStyle w:val="Compact"/>
        <w:numPr>
          <w:ilvl w:val="1"/>
          <w:numId w:val="38"/>
        </w:numPr>
      </w:pPr>
      <w:r>
        <w:t>Устранение обнаруженных проблем.</w:t>
      </w:r>
    </w:p>
    <w:p w14:paraId="3974BD8D" w14:textId="77777777" w:rsidR="008F3B2B" w:rsidRDefault="008F3B2B" w:rsidP="008F3B2B">
      <w:pPr>
        <w:pStyle w:val="a1"/>
      </w:pPr>
      <w:r>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Pr>
            <w:rStyle w:val="af2"/>
          </w:rPr>
          <w:t>А</w:t>
        </w:r>
      </w:hyperlink>
      <w:r>
        <w:t>).</w:t>
      </w:r>
    </w:p>
    <w:p w14:paraId="4E989F44" w14:textId="77777777" w:rsidR="008F3B2B" w:rsidRDefault="008F3B2B">
      <w:pPr>
        <w:pStyle w:val="a1"/>
      </w:pPr>
      <w:r>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5022D3C3" w14:textId="77777777" w:rsidR="008F3B2B" w:rsidRDefault="008F3B2B">
      <w:pPr>
        <w:pStyle w:val="a1"/>
      </w:pPr>
      <w:r>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6322B46F" w14:textId="77777777" w:rsidR="008F3B2B" w:rsidRDefault="008F3B2B">
      <w:pPr>
        <w:pStyle w:val="12"/>
      </w:pPr>
      <w:bookmarkStart w:id="5" w:name="X42f52360f206a58688c6d0aef3e8420ee8abed8"/>
      <w:bookmarkStart w:id="6" w:name="_Toc166257212"/>
      <w:bookmarkEnd w:id="3"/>
      <w:r>
        <w:lastRenderedPageBreak/>
        <w:t>Формирование требований к системе на основе анализа предметной области</w:t>
      </w:r>
      <w:bookmarkEnd w:id="6"/>
    </w:p>
    <w:p w14:paraId="4570E2F0" w14:textId="77777777" w:rsidR="008F3B2B" w:rsidRDefault="008F3B2B" w:rsidP="008F3B2B">
      <w:pPr>
        <w:pStyle w:val="a1"/>
      </w:pPr>
      <w:r>
        <w:t>Формирование требований к системе – важная часть работы над любым программным продуктом, поэтому в данной главе будут рассмотрены:</w:t>
      </w:r>
    </w:p>
    <w:p w14:paraId="16BED826" w14:textId="77777777" w:rsidR="008F3B2B" w:rsidRDefault="008F3B2B" w:rsidP="008F3B2B">
      <w:pPr>
        <w:pStyle w:val="Compact"/>
        <w:numPr>
          <w:ilvl w:val="0"/>
          <w:numId w:val="33"/>
        </w:numPr>
      </w:pPr>
      <w:r>
        <w:t>анализ структуры предприятия заказчика,</w:t>
      </w:r>
    </w:p>
    <w:p w14:paraId="3276DDCE" w14:textId="77777777" w:rsidR="008F3B2B" w:rsidRDefault="008F3B2B" w:rsidP="008F3B2B">
      <w:pPr>
        <w:pStyle w:val="Compact"/>
        <w:numPr>
          <w:ilvl w:val="0"/>
          <w:numId w:val="33"/>
        </w:numPr>
      </w:pPr>
      <w:r>
        <w:t>анализ проблем, которые испытывает заказчик,</w:t>
      </w:r>
    </w:p>
    <w:p w14:paraId="152803ED" w14:textId="77777777" w:rsidR="008F3B2B" w:rsidRDefault="008F3B2B" w:rsidP="008F3B2B">
      <w:pPr>
        <w:pStyle w:val="Compact"/>
        <w:numPr>
          <w:ilvl w:val="0"/>
          <w:numId w:val="33"/>
        </w:numPr>
      </w:pPr>
      <w:r>
        <w:t>финансовое обоснование реализации системы,</w:t>
      </w:r>
    </w:p>
    <w:p w14:paraId="3B2B57A4" w14:textId="77777777" w:rsidR="008F3B2B" w:rsidRDefault="008F3B2B" w:rsidP="008F3B2B">
      <w:pPr>
        <w:pStyle w:val="Compact"/>
        <w:numPr>
          <w:ilvl w:val="0"/>
          <w:numId w:val="33"/>
        </w:numPr>
      </w:pPr>
      <w:r>
        <w:t>анализ конкурирующих решений,</w:t>
      </w:r>
    </w:p>
    <w:p w14:paraId="08CDFF6E" w14:textId="77777777" w:rsidR="008F3B2B" w:rsidRDefault="008F3B2B" w:rsidP="008F3B2B">
      <w:pPr>
        <w:pStyle w:val="Compact"/>
        <w:numPr>
          <w:ilvl w:val="0"/>
          <w:numId w:val="33"/>
        </w:numPr>
      </w:pPr>
      <w:r>
        <w:t>методы решения поставленной проблемы,</w:t>
      </w:r>
    </w:p>
    <w:p w14:paraId="61CCD20F" w14:textId="77777777" w:rsidR="008F3B2B" w:rsidRDefault="008F3B2B" w:rsidP="008F3B2B">
      <w:pPr>
        <w:pStyle w:val="Compact"/>
        <w:numPr>
          <w:ilvl w:val="0"/>
          <w:numId w:val="33"/>
        </w:numPr>
      </w:pPr>
      <w:r>
        <w:t>ожидания пользователей от системы,</w:t>
      </w:r>
    </w:p>
    <w:p w14:paraId="09A38502" w14:textId="77777777" w:rsidR="008F3B2B" w:rsidRDefault="008F3B2B" w:rsidP="008F3B2B">
      <w:pPr>
        <w:pStyle w:val="Compact"/>
        <w:numPr>
          <w:ilvl w:val="0"/>
          <w:numId w:val="33"/>
        </w:numPr>
      </w:pPr>
      <w:r>
        <w:t>границы реализуемой системы.</w:t>
      </w:r>
    </w:p>
    <w:p w14:paraId="6132655B" w14:textId="77777777" w:rsidR="008F3B2B" w:rsidRDefault="008F3B2B" w:rsidP="008F3B2B">
      <w:pPr>
        <w:pStyle w:val="a1"/>
      </w:pPr>
      <w:r>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656746C6" w14:textId="77777777" w:rsidR="008F3B2B" w:rsidRDefault="008F3B2B">
      <w:pPr>
        <w:pStyle w:val="2"/>
      </w:pPr>
      <w:bookmarkStart w:id="7" w:name="sec:obosn"/>
      <w:bookmarkStart w:id="8" w:name="_Toc166257213"/>
      <w:r>
        <w:t>Обоснование реализации системы</w:t>
      </w:r>
      <w:bookmarkEnd w:id="8"/>
    </w:p>
    <w:p w14:paraId="4612F74A" w14:textId="77777777" w:rsidR="008F3B2B" w:rsidRDefault="008F3B2B" w:rsidP="008F3B2B">
      <w:pPr>
        <w:pStyle w:val="a1"/>
      </w:pPr>
      <w:r>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60A5B829" w14:textId="77777777" w:rsidR="008F3B2B" w:rsidRDefault="008F3B2B">
      <w:pPr>
        <w:pStyle w:val="a1"/>
      </w:pPr>
      <w:r>
        <w:t xml:space="preserve">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w:t>
      </w:r>
      <w:r>
        <w:lastRenderedPageBreak/>
        <w:t>как только средняя зарплата продавца в Москве от 70 до 100 тысяч рублей в месяц, без учета дополнительных сборов [</w:t>
      </w:r>
      <w:hyperlink w:anchor="ref-BDEX-zp-prod">
        <w:r>
          <w:rPr>
            <w:rStyle w:val="af2"/>
          </w:rPr>
          <w:t>14</w:t>
        </w:r>
      </w:hyperlink>
      <w:r>
        <w:t>, </w:t>
      </w:r>
      <w:hyperlink w:anchor="ref-gorodrabot-zp-prod">
        <w:r>
          <w:rPr>
            <w:rStyle w:val="af2"/>
          </w:rPr>
          <w:t>15</w:t>
        </w:r>
      </w:hyperlink>
      <w:r>
        <w:t>]. Поэтому компания нацелена на снижение расходов на размещение точек, что привело к идее размещения пледов в вендинговых аппаратах.</w:t>
      </w:r>
    </w:p>
    <w:p w14:paraId="5096D469" w14:textId="77777777" w:rsidR="008F3B2B" w:rsidRDefault="008F3B2B">
      <w:pPr>
        <w:pStyle w:val="a1"/>
      </w:pPr>
      <w:r>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Pr>
          <w:i/>
          <w:iCs/>
        </w:rPr>
        <w:t>TAM</w:t>
      </w:r>
      <w:r>
        <w:t>) составляет 20 млрд рублей в год, доступный объем обслуживаемого рынка (</w:t>
      </w:r>
      <w:r>
        <w:rPr>
          <w:i/>
          <w:iCs/>
        </w:rPr>
        <w:t>SAM</w:t>
      </w:r>
      <w:r>
        <w:t>) составляет 2 млрд рублей в год, достижимый объем рынка (</w:t>
      </w:r>
      <w:r>
        <w:rPr>
          <w:i/>
          <w:iCs/>
        </w:rPr>
        <w:t>SOM</w:t>
      </w:r>
      <w:r>
        <w:t>) за последующие 7 лет с учетом дополнительных инвестиций 1 млрд рублей в год.</w:t>
      </w:r>
    </w:p>
    <w:p w14:paraId="455F9FFA" w14:textId="77777777" w:rsidR="008F3B2B" w:rsidRDefault="008F3B2B">
      <w:pPr>
        <w:pStyle w:val="a1"/>
      </w:pPr>
      <w:r>
        <w:t xml:space="preserve">Исходя из построенной бизнес модели (см. приложение </w:t>
      </w:r>
      <w:hyperlink w:anchor="sec:finmodel">
        <w:r>
          <w:rPr>
            <w:rStyle w:val="af2"/>
          </w:rPr>
          <w:t>Г</w:t>
        </w:r>
      </w:hyperlink>
      <w:r>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00891FE0" w14:textId="77777777" w:rsidR="008F3B2B" w:rsidRDefault="008F3B2B">
      <w:pPr>
        <w:pStyle w:val="a1"/>
      </w:pPr>
      <w:r>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279896FD" w14:textId="77777777" w:rsidR="008F3B2B" w:rsidRDefault="008F3B2B">
      <w:pPr>
        <w:pStyle w:val="a1"/>
      </w:pPr>
      <w:r>
        <w:t xml:space="preserve">Таким образом бизнес 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Pr>
            <w:rStyle w:val="af2"/>
          </w:rPr>
          <w:t>1.1</w:t>
        </w:r>
      </w:hyperlink>
      <w:r>
        <w:t>).</w:t>
      </w:r>
    </w:p>
    <w:p w14:paraId="23E52DBF" w14:textId="77777777" w:rsidR="008F3B2B" w:rsidRDefault="008F3B2B">
      <w:pPr>
        <w:pStyle w:val="CaptionedFigure"/>
      </w:pPr>
      <w:r>
        <w:rPr>
          <w:noProof/>
          <w:lang w:val="ru-RU" w:eastAsia="ru-RU"/>
        </w:rPr>
        <w:lastRenderedPageBreak/>
        <w:drawing>
          <wp:inline distT="0" distB="0" distL="0" distR="0" wp14:anchorId="39D7E6C9" wp14:editId="2ABD6FDB">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2A18C274" w14:textId="77777777" w:rsidR="008F3B2B" w:rsidRDefault="008F3B2B">
      <w:pPr>
        <w:pStyle w:val="ImageCaption"/>
      </w:pPr>
      <w:r>
        <w:t>Рисунок 1.1 – Диаграмма ландшафта системы</w:t>
      </w:r>
    </w:p>
    <w:p w14:paraId="12E8B7F8" w14:textId="77777777" w:rsidR="008F3B2B" w:rsidRDefault="008F3B2B">
      <w:pPr>
        <w:pStyle w:val="a1"/>
      </w:pPr>
      <w:r>
        <w:lastRenderedPageBreak/>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04E65C6F" w14:textId="77777777" w:rsidR="008F3B2B" w:rsidRDefault="008F3B2B">
      <w:pPr>
        <w:pStyle w:val="2"/>
      </w:pPr>
      <w:bookmarkStart w:id="9" w:name="сравнительный-анализ-существующих-систем"/>
      <w:bookmarkStart w:id="10" w:name="_Toc166257214"/>
      <w:bookmarkEnd w:id="7"/>
      <w:r>
        <w:t>Сравнительный анализ существующих систем</w:t>
      </w:r>
      <w:bookmarkEnd w:id="10"/>
    </w:p>
    <w:p w14:paraId="1474B40E" w14:textId="77777777" w:rsidR="008F3B2B" w:rsidRDefault="008F3B2B" w:rsidP="008F3B2B">
      <w:pPr>
        <w:pStyle w:val="a1"/>
      </w:pPr>
      <w:r>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 процесс.</w:t>
      </w:r>
    </w:p>
    <w:p w14:paraId="5C2C2EE0" w14:textId="77777777" w:rsidR="008F3B2B" w:rsidRDefault="008F3B2B">
      <w:pPr>
        <w:pStyle w:val="a1"/>
      </w:pPr>
      <w:r>
        <w:t>Далее будут рассмотрены системы компаний:</w:t>
      </w:r>
    </w:p>
    <w:p w14:paraId="260F28E5" w14:textId="77777777" w:rsidR="008F3B2B" w:rsidRDefault="008F3B2B" w:rsidP="008F3B2B">
      <w:pPr>
        <w:pStyle w:val="Compact"/>
        <w:numPr>
          <w:ilvl w:val="0"/>
          <w:numId w:val="33"/>
        </w:numPr>
      </w:pPr>
      <w:r>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Pr>
            <w:rStyle w:val="af2"/>
          </w:rPr>
          <w:t>7</w:t>
        </w:r>
      </w:hyperlink>
      <w:r>
        <w:t>];</w:t>
      </w:r>
    </w:p>
    <w:p w14:paraId="2EA0AF5C" w14:textId="77777777" w:rsidR="008F3B2B" w:rsidRDefault="008F3B2B" w:rsidP="008F3B2B">
      <w:pPr>
        <w:pStyle w:val="Compact"/>
        <w:numPr>
          <w:ilvl w:val="0"/>
          <w:numId w:val="33"/>
        </w:numPr>
      </w:pPr>
      <w:r>
        <w:t>Cantaloupe – международная компания специализирующаяся на система управления IoT в сфере торговли [</w:t>
      </w:r>
      <w:hyperlink w:anchor="ref-cantaloupe">
        <w:r>
          <w:rPr>
            <w:rStyle w:val="af2"/>
          </w:rPr>
          <w:t>6</w:t>
        </w:r>
      </w:hyperlink>
      <w:r>
        <w:t>];</w:t>
      </w:r>
    </w:p>
    <w:p w14:paraId="657431EA" w14:textId="77777777" w:rsidR="008F3B2B" w:rsidRDefault="008F3B2B" w:rsidP="008F3B2B">
      <w:pPr>
        <w:pStyle w:val="Compact"/>
        <w:numPr>
          <w:ilvl w:val="0"/>
          <w:numId w:val="33"/>
        </w:numPr>
      </w:pPr>
      <w:r>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Pr>
            <w:rStyle w:val="af2"/>
          </w:rPr>
          <w:t>8</w:t>
        </w:r>
      </w:hyperlink>
      <w:r>
        <w:t>];</w:t>
      </w:r>
    </w:p>
    <w:p w14:paraId="35ABC183" w14:textId="77777777" w:rsidR="008F3B2B" w:rsidRDefault="008F3B2B" w:rsidP="008F3B2B">
      <w:pPr>
        <w:pStyle w:val="Compact"/>
        <w:numPr>
          <w:ilvl w:val="0"/>
          <w:numId w:val="33"/>
        </w:numPr>
      </w:pPr>
      <w:r>
        <w:t>Hubex – российская компания, разработчик одноименной системы управления персоналом и обслуживания [</w:t>
      </w:r>
      <w:hyperlink w:anchor="ref-hubex">
        <w:r>
          <w:rPr>
            <w:rStyle w:val="af2"/>
          </w:rPr>
          <w:t>9</w:t>
        </w:r>
      </w:hyperlink>
      <w:r>
        <w:t>];</w:t>
      </w:r>
    </w:p>
    <w:p w14:paraId="192BA0D3" w14:textId="77777777" w:rsidR="008F3B2B" w:rsidRDefault="008F3B2B" w:rsidP="008F3B2B">
      <w:pPr>
        <w:pStyle w:val="Compact"/>
        <w:numPr>
          <w:ilvl w:val="0"/>
          <w:numId w:val="33"/>
        </w:numPr>
      </w:pPr>
      <w:r>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Pr>
            <w:rStyle w:val="af2"/>
          </w:rPr>
          <w:t>10</w:t>
        </w:r>
      </w:hyperlink>
      <w:r>
        <w:t>].</w:t>
      </w:r>
    </w:p>
    <w:p w14:paraId="39C57726" w14:textId="77777777" w:rsidR="008F3B2B" w:rsidRDefault="008F3B2B" w:rsidP="008F3B2B">
      <w:pPr>
        <w:pStyle w:val="a1"/>
      </w:pPr>
      <w:r>
        <w:t>Далее будут рассмотрены особенности систем каждой из компаний.</w:t>
      </w:r>
    </w:p>
    <w:p w14:paraId="6778C4FE" w14:textId="77777777" w:rsidR="008F3B2B" w:rsidRDefault="008F3B2B">
      <w:pPr>
        <w:pStyle w:val="a1"/>
      </w:pPr>
      <w:r>
        <w:t xml:space="preserve">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w:t>
      </w:r>
      <w:r>
        <w:lastRenderedPageBreak/>
        <w:t>данная система не может обеспечить отслеживание возвратов пледов, а также не имеет возможности почасовой оплаты [</w:t>
      </w:r>
      <w:hyperlink w:anchor="ref-otiglobal">
        <w:r>
          <w:rPr>
            <w:rStyle w:val="af2"/>
          </w:rPr>
          <w:t>7</w:t>
        </w:r>
      </w:hyperlink>
      <w:r>
        <w:t>].</w:t>
      </w:r>
    </w:p>
    <w:p w14:paraId="1F2A3C76" w14:textId="77777777" w:rsidR="008F3B2B" w:rsidRDefault="008F3B2B">
      <w:pPr>
        <w:pStyle w:val="a1"/>
      </w:pPr>
      <w:r>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Pr>
            <w:rStyle w:val="af2"/>
          </w:rPr>
          <w:t>6</w:t>
        </w:r>
      </w:hyperlink>
      <w:r>
        <w:t>].</w:t>
      </w:r>
    </w:p>
    <w:p w14:paraId="325E3BD5" w14:textId="77777777" w:rsidR="008F3B2B" w:rsidRDefault="008F3B2B">
      <w:pPr>
        <w:pStyle w:val="a1"/>
      </w:pPr>
      <w:r>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Pr>
            <w:rStyle w:val="af2"/>
          </w:rPr>
          <w:t>8</w:t>
        </w:r>
      </w:hyperlink>
      <w:r>
        <w:t>].</w:t>
      </w:r>
    </w:p>
    <w:p w14:paraId="642A205C" w14:textId="77777777" w:rsidR="008F3B2B" w:rsidRDefault="008F3B2B">
      <w:pPr>
        <w:pStyle w:val="a1"/>
      </w:pPr>
      <w:r>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Pr>
            <w:rStyle w:val="af2"/>
          </w:rPr>
          <w:t>9</w:t>
        </w:r>
      </w:hyperlink>
      <w:r>
        <w:t>].</w:t>
      </w:r>
    </w:p>
    <w:p w14:paraId="3F285C4A" w14:textId="77777777" w:rsidR="008F3B2B" w:rsidRDefault="008F3B2B">
      <w:pPr>
        <w:pStyle w:val="a1"/>
      </w:pPr>
      <w:r>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Pr>
            <w:rStyle w:val="af2"/>
          </w:rPr>
          <w:t>6</w:t>
        </w:r>
      </w:hyperlink>
      <w:r>
        <w:t>].</w:t>
      </w:r>
    </w:p>
    <w:p w14:paraId="0A6947D2" w14:textId="77777777" w:rsidR="008F3B2B" w:rsidRDefault="008F3B2B">
      <w:pPr>
        <w:pStyle w:val="a1"/>
      </w:pPr>
      <w:r>
        <w:t xml:space="preserve">Для более наглядного сравнения конкурентов была построена сводная таблица </w:t>
      </w:r>
      <w:hyperlink w:anchor="tbl:competitors">
        <w:r>
          <w:rPr>
            <w:rStyle w:val="af2"/>
          </w:rPr>
          <w:t>1.1</w:t>
        </w:r>
      </w:hyperlink>
      <w:r>
        <w:t>.</w:t>
      </w:r>
    </w:p>
    <w:p w14:paraId="03F4FAF7" w14:textId="77777777" w:rsidR="008F3B2B" w:rsidRDefault="008F3B2B">
      <w:pPr>
        <w:pStyle w:val="TableCaption"/>
      </w:pPr>
      <w:bookmarkStart w:id="11" w:name="tbl:competitors"/>
      <w:r>
        <w:lastRenderedPageBreak/>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8F3B2B" w14:paraId="76A27AEB" w14:textId="77777777" w:rsidTr="008F3B2B">
        <w:trPr>
          <w:cnfStyle w:val="100000000000" w:firstRow="1" w:lastRow="0" w:firstColumn="0" w:lastColumn="0" w:oddVBand="0" w:evenVBand="0" w:oddHBand="0" w:evenHBand="0" w:firstRowFirstColumn="0" w:firstRowLastColumn="0" w:lastRowFirstColumn="0" w:lastRowLastColumn="0"/>
        </w:trPr>
        <w:tc>
          <w:tcPr>
            <w:tcW w:w="1092" w:type="dxa"/>
          </w:tcPr>
          <w:p w14:paraId="684C87A1" w14:textId="77777777" w:rsidR="008F3B2B" w:rsidRDefault="008F3B2B" w:rsidP="008F3B2B">
            <w:pPr>
              <w:pStyle w:val="Compact"/>
              <w:spacing w:line="240" w:lineRule="auto"/>
              <w:jc w:val="left"/>
            </w:pPr>
            <w:r>
              <w:t>Критерий</w:t>
            </w:r>
          </w:p>
        </w:tc>
        <w:tc>
          <w:tcPr>
            <w:tcW w:w="1365" w:type="dxa"/>
          </w:tcPr>
          <w:p w14:paraId="5AFC2AA4" w14:textId="77777777" w:rsidR="008F3B2B" w:rsidRDefault="008F3B2B" w:rsidP="008F3B2B">
            <w:pPr>
              <w:pStyle w:val="Compact"/>
              <w:spacing w:line="240" w:lineRule="auto"/>
              <w:jc w:val="center"/>
            </w:pPr>
            <w:r>
              <w:t>OTI Global</w:t>
            </w:r>
          </w:p>
        </w:tc>
        <w:tc>
          <w:tcPr>
            <w:tcW w:w="1365" w:type="dxa"/>
          </w:tcPr>
          <w:p w14:paraId="16FCB8C9" w14:textId="77777777" w:rsidR="008F3B2B" w:rsidRDefault="008F3B2B" w:rsidP="008F3B2B">
            <w:pPr>
              <w:pStyle w:val="Compact"/>
              <w:spacing w:line="240" w:lineRule="auto"/>
              <w:jc w:val="center"/>
            </w:pPr>
            <w:r>
              <w:t>Cantaloupe</w:t>
            </w:r>
          </w:p>
        </w:tc>
        <w:tc>
          <w:tcPr>
            <w:tcW w:w="1365" w:type="dxa"/>
          </w:tcPr>
          <w:p w14:paraId="7849BD60" w14:textId="77777777" w:rsidR="008F3B2B" w:rsidRDefault="008F3B2B" w:rsidP="008F3B2B">
            <w:pPr>
              <w:pStyle w:val="Compact"/>
              <w:spacing w:line="240" w:lineRule="auto"/>
              <w:jc w:val="center"/>
            </w:pPr>
            <w:r>
              <w:t>Новософт</w:t>
            </w:r>
          </w:p>
        </w:tc>
        <w:tc>
          <w:tcPr>
            <w:tcW w:w="1365" w:type="dxa"/>
          </w:tcPr>
          <w:p w14:paraId="3FF2FB38" w14:textId="77777777" w:rsidR="008F3B2B" w:rsidRDefault="008F3B2B" w:rsidP="008F3B2B">
            <w:pPr>
              <w:pStyle w:val="Compact"/>
              <w:spacing w:line="240" w:lineRule="auto"/>
              <w:jc w:val="center"/>
            </w:pPr>
            <w:r>
              <w:t>Hubex</w:t>
            </w:r>
          </w:p>
        </w:tc>
        <w:tc>
          <w:tcPr>
            <w:tcW w:w="1365" w:type="dxa"/>
          </w:tcPr>
          <w:p w14:paraId="679C6A2F" w14:textId="77777777" w:rsidR="008F3B2B" w:rsidRDefault="008F3B2B" w:rsidP="008F3B2B">
            <w:pPr>
              <w:pStyle w:val="Compact"/>
              <w:spacing w:line="240" w:lineRule="auto"/>
              <w:jc w:val="center"/>
            </w:pPr>
            <w:r>
              <w:t>ZetaSoft</w:t>
            </w:r>
          </w:p>
        </w:tc>
      </w:tr>
      <w:tr w:rsidR="008F3B2B" w14:paraId="33CA31B8" w14:textId="77777777" w:rsidTr="008F3B2B">
        <w:tc>
          <w:tcPr>
            <w:tcW w:w="1092" w:type="dxa"/>
          </w:tcPr>
          <w:p w14:paraId="52526E26" w14:textId="77777777" w:rsidR="008F3B2B" w:rsidRDefault="008F3B2B" w:rsidP="008F3B2B">
            <w:pPr>
              <w:pStyle w:val="Compact"/>
              <w:spacing w:line="240" w:lineRule="auto"/>
              <w:jc w:val="left"/>
            </w:pPr>
            <w:r>
              <w:t>Отслеживание покупок</w:t>
            </w:r>
          </w:p>
        </w:tc>
        <w:tc>
          <w:tcPr>
            <w:tcW w:w="1365" w:type="dxa"/>
          </w:tcPr>
          <w:p w14:paraId="3F588D7C" w14:textId="77777777" w:rsidR="008F3B2B" w:rsidRDefault="008F3B2B" w:rsidP="008F3B2B">
            <w:pPr>
              <w:pStyle w:val="Compact"/>
              <w:spacing w:line="240" w:lineRule="auto"/>
              <w:jc w:val="center"/>
            </w:pPr>
            <w:r>
              <w:t>+</w:t>
            </w:r>
          </w:p>
        </w:tc>
        <w:tc>
          <w:tcPr>
            <w:tcW w:w="1365" w:type="dxa"/>
          </w:tcPr>
          <w:p w14:paraId="4338942E" w14:textId="77777777" w:rsidR="008F3B2B" w:rsidRDefault="008F3B2B" w:rsidP="008F3B2B">
            <w:pPr>
              <w:pStyle w:val="Compact"/>
              <w:spacing w:line="240" w:lineRule="auto"/>
              <w:jc w:val="center"/>
            </w:pPr>
            <w:r>
              <w:t>+</w:t>
            </w:r>
          </w:p>
        </w:tc>
        <w:tc>
          <w:tcPr>
            <w:tcW w:w="1365" w:type="dxa"/>
          </w:tcPr>
          <w:p w14:paraId="6C998326" w14:textId="77777777" w:rsidR="008F3B2B" w:rsidRDefault="008F3B2B" w:rsidP="008F3B2B">
            <w:pPr>
              <w:pStyle w:val="Compact"/>
              <w:spacing w:line="240" w:lineRule="auto"/>
              <w:jc w:val="center"/>
            </w:pPr>
            <w:r>
              <w:t>+</w:t>
            </w:r>
          </w:p>
        </w:tc>
        <w:tc>
          <w:tcPr>
            <w:tcW w:w="1365" w:type="dxa"/>
          </w:tcPr>
          <w:p w14:paraId="58492BDC" w14:textId="77777777" w:rsidR="008F3B2B" w:rsidRDefault="008F3B2B" w:rsidP="008F3B2B">
            <w:pPr>
              <w:pStyle w:val="Compact"/>
              <w:spacing w:line="240" w:lineRule="auto"/>
              <w:jc w:val="center"/>
            </w:pPr>
            <w:r>
              <w:t>+</w:t>
            </w:r>
          </w:p>
        </w:tc>
        <w:tc>
          <w:tcPr>
            <w:tcW w:w="1365" w:type="dxa"/>
          </w:tcPr>
          <w:p w14:paraId="0A2475DC" w14:textId="77777777" w:rsidR="008F3B2B" w:rsidRDefault="008F3B2B" w:rsidP="008F3B2B">
            <w:pPr>
              <w:pStyle w:val="Compact"/>
              <w:spacing w:line="240" w:lineRule="auto"/>
              <w:jc w:val="center"/>
            </w:pPr>
            <w:r>
              <w:t>+</w:t>
            </w:r>
          </w:p>
        </w:tc>
      </w:tr>
      <w:tr w:rsidR="008F3B2B" w14:paraId="5ADE9197" w14:textId="77777777" w:rsidTr="008F3B2B">
        <w:tc>
          <w:tcPr>
            <w:tcW w:w="1092" w:type="dxa"/>
          </w:tcPr>
          <w:p w14:paraId="6EE22D8B" w14:textId="77777777" w:rsidR="008F3B2B" w:rsidRDefault="008F3B2B" w:rsidP="008F3B2B">
            <w:pPr>
              <w:pStyle w:val="Compact"/>
              <w:spacing w:line="240" w:lineRule="auto"/>
              <w:jc w:val="left"/>
            </w:pPr>
            <w:r>
              <w:t>Возможность интеграции внешней системы оплаты</w:t>
            </w:r>
          </w:p>
        </w:tc>
        <w:tc>
          <w:tcPr>
            <w:tcW w:w="1365" w:type="dxa"/>
          </w:tcPr>
          <w:p w14:paraId="75FA1532" w14:textId="77777777" w:rsidR="008F3B2B" w:rsidRDefault="008F3B2B" w:rsidP="008F3B2B">
            <w:pPr>
              <w:pStyle w:val="Compact"/>
              <w:spacing w:line="240" w:lineRule="auto"/>
              <w:jc w:val="center"/>
            </w:pPr>
            <w:r>
              <w:t>-</w:t>
            </w:r>
          </w:p>
        </w:tc>
        <w:tc>
          <w:tcPr>
            <w:tcW w:w="1365" w:type="dxa"/>
          </w:tcPr>
          <w:p w14:paraId="160C07FE" w14:textId="77777777" w:rsidR="008F3B2B" w:rsidRDefault="008F3B2B" w:rsidP="008F3B2B">
            <w:pPr>
              <w:pStyle w:val="Compact"/>
              <w:spacing w:line="240" w:lineRule="auto"/>
              <w:jc w:val="center"/>
            </w:pPr>
            <w:r>
              <w:t>+</w:t>
            </w:r>
          </w:p>
        </w:tc>
        <w:tc>
          <w:tcPr>
            <w:tcW w:w="1365" w:type="dxa"/>
          </w:tcPr>
          <w:p w14:paraId="669B533E" w14:textId="77777777" w:rsidR="008F3B2B" w:rsidRDefault="008F3B2B" w:rsidP="008F3B2B">
            <w:pPr>
              <w:pStyle w:val="Compact"/>
              <w:spacing w:line="240" w:lineRule="auto"/>
              <w:jc w:val="center"/>
            </w:pPr>
            <w:r>
              <w:t>-</w:t>
            </w:r>
          </w:p>
        </w:tc>
        <w:tc>
          <w:tcPr>
            <w:tcW w:w="1365" w:type="dxa"/>
          </w:tcPr>
          <w:p w14:paraId="6FD565A9" w14:textId="77777777" w:rsidR="008F3B2B" w:rsidRDefault="008F3B2B" w:rsidP="008F3B2B">
            <w:pPr>
              <w:pStyle w:val="Compact"/>
              <w:spacing w:line="240" w:lineRule="auto"/>
              <w:jc w:val="center"/>
            </w:pPr>
            <w:r>
              <w:t>-</w:t>
            </w:r>
          </w:p>
        </w:tc>
        <w:tc>
          <w:tcPr>
            <w:tcW w:w="1365" w:type="dxa"/>
          </w:tcPr>
          <w:p w14:paraId="68A9F310" w14:textId="77777777" w:rsidR="008F3B2B" w:rsidRDefault="008F3B2B" w:rsidP="008F3B2B">
            <w:pPr>
              <w:pStyle w:val="Compact"/>
              <w:spacing w:line="240" w:lineRule="auto"/>
              <w:jc w:val="center"/>
            </w:pPr>
            <w:r>
              <w:t>+</w:t>
            </w:r>
          </w:p>
        </w:tc>
      </w:tr>
      <w:tr w:rsidR="008F3B2B" w14:paraId="5B2F60E0" w14:textId="77777777" w:rsidTr="008F3B2B">
        <w:tc>
          <w:tcPr>
            <w:tcW w:w="1092" w:type="dxa"/>
          </w:tcPr>
          <w:p w14:paraId="27843376" w14:textId="77777777" w:rsidR="008F3B2B" w:rsidRDefault="008F3B2B" w:rsidP="008F3B2B">
            <w:pPr>
              <w:pStyle w:val="Compact"/>
              <w:spacing w:line="240" w:lineRule="auto"/>
              <w:jc w:val="left"/>
            </w:pPr>
            <w:r>
              <w:t>Возможность отслеживания аренды</w:t>
            </w:r>
          </w:p>
        </w:tc>
        <w:tc>
          <w:tcPr>
            <w:tcW w:w="1365" w:type="dxa"/>
          </w:tcPr>
          <w:p w14:paraId="15B6F509" w14:textId="77777777" w:rsidR="008F3B2B" w:rsidRDefault="008F3B2B" w:rsidP="008F3B2B">
            <w:pPr>
              <w:pStyle w:val="Compact"/>
              <w:spacing w:line="240" w:lineRule="auto"/>
              <w:jc w:val="center"/>
            </w:pPr>
            <w:r>
              <w:t>-</w:t>
            </w:r>
          </w:p>
        </w:tc>
        <w:tc>
          <w:tcPr>
            <w:tcW w:w="1365" w:type="dxa"/>
          </w:tcPr>
          <w:p w14:paraId="26E31278" w14:textId="77777777" w:rsidR="008F3B2B" w:rsidRDefault="008F3B2B" w:rsidP="008F3B2B">
            <w:pPr>
              <w:pStyle w:val="Compact"/>
              <w:spacing w:line="240" w:lineRule="auto"/>
              <w:jc w:val="center"/>
            </w:pPr>
            <w:r>
              <w:t>-</w:t>
            </w:r>
          </w:p>
        </w:tc>
        <w:tc>
          <w:tcPr>
            <w:tcW w:w="1365" w:type="dxa"/>
          </w:tcPr>
          <w:p w14:paraId="704841E9" w14:textId="77777777" w:rsidR="008F3B2B" w:rsidRDefault="008F3B2B" w:rsidP="008F3B2B">
            <w:pPr>
              <w:pStyle w:val="Compact"/>
              <w:spacing w:line="240" w:lineRule="auto"/>
              <w:jc w:val="center"/>
            </w:pPr>
            <w:r>
              <w:t>-</w:t>
            </w:r>
          </w:p>
        </w:tc>
        <w:tc>
          <w:tcPr>
            <w:tcW w:w="1365" w:type="dxa"/>
          </w:tcPr>
          <w:p w14:paraId="1F1569F4" w14:textId="77777777" w:rsidR="008F3B2B" w:rsidRDefault="008F3B2B" w:rsidP="008F3B2B">
            <w:pPr>
              <w:pStyle w:val="Compact"/>
              <w:spacing w:line="240" w:lineRule="auto"/>
              <w:jc w:val="center"/>
            </w:pPr>
            <w:r>
              <w:t>-</w:t>
            </w:r>
          </w:p>
        </w:tc>
        <w:tc>
          <w:tcPr>
            <w:tcW w:w="1365" w:type="dxa"/>
          </w:tcPr>
          <w:p w14:paraId="138E751C" w14:textId="77777777" w:rsidR="008F3B2B" w:rsidRDefault="008F3B2B" w:rsidP="008F3B2B">
            <w:pPr>
              <w:pStyle w:val="Compact"/>
              <w:spacing w:line="240" w:lineRule="auto"/>
              <w:jc w:val="center"/>
            </w:pPr>
            <w:r>
              <w:t>-</w:t>
            </w:r>
          </w:p>
        </w:tc>
      </w:tr>
      <w:tr w:rsidR="008F3B2B" w14:paraId="4AC9CFF2" w14:textId="77777777" w:rsidTr="008F3B2B">
        <w:tc>
          <w:tcPr>
            <w:tcW w:w="1092" w:type="dxa"/>
          </w:tcPr>
          <w:p w14:paraId="43A469EF" w14:textId="77777777" w:rsidR="008F3B2B" w:rsidRDefault="008F3B2B" w:rsidP="008F3B2B">
            <w:pPr>
              <w:pStyle w:val="Compact"/>
              <w:spacing w:line="240" w:lineRule="auto"/>
              <w:jc w:val="left"/>
            </w:pPr>
            <w:r>
              <w:t>Система обслуживания автоматов</w:t>
            </w:r>
          </w:p>
        </w:tc>
        <w:tc>
          <w:tcPr>
            <w:tcW w:w="1365" w:type="dxa"/>
          </w:tcPr>
          <w:p w14:paraId="1580D9A2" w14:textId="77777777" w:rsidR="008F3B2B" w:rsidRDefault="008F3B2B" w:rsidP="008F3B2B">
            <w:pPr>
              <w:pStyle w:val="Compact"/>
              <w:spacing w:line="240" w:lineRule="auto"/>
              <w:jc w:val="center"/>
            </w:pPr>
            <w:r>
              <w:t>-</w:t>
            </w:r>
          </w:p>
        </w:tc>
        <w:tc>
          <w:tcPr>
            <w:tcW w:w="1365" w:type="dxa"/>
          </w:tcPr>
          <w:p w14:paraId="0B29CD3C" w14:textId="77777777" w:rsidR="008F3B2B" w:rsidRDefault="008F3B2B" w:rsidP="008F3B2B">
            <w:pPr>
              <w:pStyle w:val="Compact"/>
              <w:spacing w:line="240" w:lineRule="auto"/>
              <w:jc w:val="center"/>
            </w:pPr>
            <w:r>
              <w:t>-</w:t>
            </w:r>
          </w:p>
        </w:tc>
        <w:tc>
          <w:tcPr>
            <w:tcW w:w="1365" w:type="dxa"/>
          </w:tcPr>
          <w:p w14:paraId="5DB31ECF" w14:textId="77777777" w:rsidR="008F3B2B" w:rsidRDefault="008F3B2B" w:rsidP="008F3B2B">
            <w:pPr>
              <w:pStyle w:val="Compact"/>
              <w:spacing w:line="240" w:lineRule="auto"/>
              <w:jc w:val="center"/>
            </w:pPr>
            <w:r>
              <w:t>+</w:t>
            </w:r>
          </w:p>
        </w:tc>
        <w:tc>
          <w:tcPr>
            <w:tcW w:w="1365" w:type="dxa"/>
          </w:tcPr>
          <w:p w14:paraId="3BB1C4E4" w14:textId="77777777" w:rsidR="008F3B2B" w:rsidRDefault="008F3B2B" w:rsidP="008F3B2B">
            <w:pPr>
              <w:pStyle w:val="Compact"/>
              <w:spacing w:line="240" w:lineRule="auto"/>
              <w:jc w:val="center"/>
            </w:pPr>
            <w:r>
              <w:t>+</w:t>
            </w:r>
          </w:p>
        </w:tc>
        <w:tc>
          <w:tcPr>
            <w:tcW w:w="1365" w:type="dxa"/>
          </w:tcPr>
          <w:p w14:paraId="2DDB2291" w14:textId="77777777" w:rsidR="008F3B2B" w:rsidRDefault="008F3B2B" w:rsidP="008F3B2B">
            <w:pPr>
              <w:pStyle w:val="Compact"/>
              <w:spacing w:line="240" w:lineRule="auto"/>
              <w:jc w:val="center"/>
            </w:pPr>
            <w:r>
              <w:t>+</w:t>
            </w:r>
          </w:p>
        </w:tc>
      </w:tr>
      <w:tr w:rsidR="008F3B2B" w14:paraId="121FE19C" w14:textId="77777777" w:rsidTr="008F3B2B">
        <w:tc>
          <w:tcPr>
            <w:tcW w:w="1092" w:type="dxa"/>
          </w:tcPr>
          <w:p w14:paraId="3B3B4464" w14:textId="77777777" w:rsidR="008F3B2B" w:rsidRDefault="008F3B2B" w:rsidP="008F3B2B">
            <w:pPr>
              <w:pStyle w:val="Compact"/>
              <w:spacing w:line="240" w:lineRule="auto"/>
              <w:jc w:val="left"/>
            </w:pPr>
            <w:r>
              <w:t>Возможность интеграции внешней системы обслуживания автоматов</w:t>
            </w:r>
          </w:p>
        </w:tc>
        <w:tc>
          <w:tcPr>
            <w:tcW w:w="1365" w:type="dxa"/>
          </w:tcPr>
          <w:p w14:paraId="6BBB831F" w14:textId="77777777" w:rsidR="008F3B2B" w:rsidRDefault="008F3B2B" w:rsidP="008F3B2B">
            <w:pPr>
              <w:pStyle w:val="Compact"/>
              <w:spacing w:line="240" w:lineRule="auto"/>
              <w:jc w:val="center"/>
            </w:pPr>
            <w:r>
              <w:t>+</w:t>
            </w:r>
          </w:p>
        </w:tc>
        <w:tc>
          <w:tcPr>
            <w:tcW w:w="1365" w:type="dxa"/>
          </w:tcPr>
          <w:p w14:paraId="13A23174" w14:textId="77777777" w:rsidR="008F3B2B" w:rsidRDefault="008F3B2B" w:rsidP="008F3B2B">
            <w:pPr>
              <w:pStyle w:val="Compact"/>
              <w:spacing w:line="240" w:lineRule="auto"/>
              <w:jc w:val="center"/>
            </w:pPr>
            <w:r>
              <w:t>-</w:t>
            </w:r>
          </w:p>
        </w:tc>
        <w:tc>
          <w:tcPr>
            <w:tcW w:w="1365" w:type="dxa"/>
          </w:tcPr>
          <w:p w14:paraId="504FE5EA" w14:textId="77777777" w:rsidR="008F3B2B" w:rsidRDefault="008F3B2B" w:rsidP="008F3B2B">
            <w:pPr>
              <w:pStyle w:val="Compact"/>
              <w:spacing w:line="240" w:lineRule="auto"/>
              <w:jc w:val="center"/>
            </w:pPr>
            <w:r>
              <w:t>-</w:t>
            </w:r>
          </w:p>
        </w:tc>
        <w:tc>
          <w:tcPr>
            <w:tcW w:w="1365" w:type="dxa"/>
          </w:tcPr>
          <w:p w14:paraId="24341362" w14:textId="77777777" w:rsidR="008F3B2B" w:rsidRDefault="008F3B2B" w:rsidP="008F3B2B">
            <w:pPr>
              <w:pStyle w:val="Compact"/>
              <w:spacing w:line="240" w:lineRule="auto"/>
              <w:jc w:val="center"/>
            </w:pPr>
            <w:r>
              <w:t>-</w:t>
            </w:r>
          </w:p>
        </w:tc>
        <w:tc>
          <w:tcPr>
            <w:tcW w:w="1365" w:type="dxa"/>
          </w:tcPr>
          <w:p w14:paraId="7CD8541D" w14:textId="77777777" w:rsidR="008F3B2B" w:rsidRDefault="008F3B2B" w:rsidP="008F3B2B">
            <w:pPr>
              <w:pStyle w:val="Compact"/>
              <w:spacing w:line="240" w:lineRule="auto"/>
              <w:jc w:val="center"/>
            </w:pPr>
            <w:r>
              <w:t>-</w:t>
            </w:r>
          </w:p>
        </w:tc>
      </w:tr>
      <w:tr w:rsidR="008F3B2B" w14:paraId="6EB482DA" w14:textId="77777777" w:rsidTr="008F3B2B">
        <w:tc>
          <w:tcPr>
            <w:tcW w:w="1092" w:type="dxa"/>
          </w:tcPr>
          <w:p w14:paraId="6C1EE7EC" w14:textId="77777777" w:rsidR="008F3B2B" w:rsidRDefault="008F3B2B" w:rsidP="008F3B2B">
            <w:pPr>
              <w:pStyle w:val="Compact"/>
              <w:spacing w:line="240" w:lineRule="auto"/>
              <w:jc w:val="left"/>
            </w:pPr>
            <w:r>
              <w:t>Система управления персоналом</w:t>
            </w:r>
          </w:p>
        </w:tc>
        <w:tc>
          <w:tcPr>
            <w:tcW w:w="1365" w:type="dxa"/>
          </w:tcPr>
          <w:p w14:paraId="78B44929" w14:textId="77777777" w:rsidR="008F3B2B" w:rsidRDefault="008F3B2B" w:rsidP="008F3B2B">
            <w:pPr>
              <w:pStyle w:val="Compact"/>
              <w:spacing w:line="240" w:lineRule="auto"/>
              <w:jc w:val="center"/>
            </w:pPr>
            <w:r>
              <w:t>-</w:t>
            </w:r>
          </w:p>
        </w:tc>
        <w:tc>
          <w:tcPr>
            <w:tcW w:w="1365" w:type="dxa"/>
          </w:tcPr>
          <w:p w14:paraId="3767909F" w14:textId="77777777" w:rsidR="008F3B2B" w:rsidRDefault="008F3B2B" w:rsidP="008F3B2B">
            <w:pPr>
              <w:pStyle w:val="Compact"/>
              <w:spacing w:line="240" w:lineRule="auto"/>
              <w:jc w:val="center"/>
            </w:pPr>
            <w:r>
              <w:t>-</w:t>
            </w:r>
          </w:p>
        </w:tc>
        <w:tc>
          <w:tcPr>
            <w:tcW w:w="1365" w:type="dxa"/>
          </w:tcPr>
          <w:p w14:paraId="1B23FECD" w14:textId="77777777" w:rsidR="008F3B2B" w:rsidRDefault="008F3B2B" w:rsidP="008F3B2B">
            <w:pPr>
              <w:pStyle w:val="Compact"/>
              <w:spacing w:line="240" w:lineRule="auto"/>
              <w:jc w:val="center"/>
            </w:pPr>
            <w:r>
              <w:t>+</w:t>
            </w:r>
          </w:p>
        </w:tc>
        <w:tc>
          <w:tcPr>
            <w:tcW w:w="1365" w:type="dxa"/>
          </w:tcPr>
          <w:p w14:paraId="4EF2CC8C" w14:textId="77777777" w:rsidR="008F3B2B" w:rsidRDefault="008F3B2B" w:rsidP="008F3B2B">
            <w:pPr>
              <w:pStyle w:val="Compact"/>
              <w:spacing w:line="240" w:lineRule="auto"/>
              <w:jc w:val="center"/>
            </w:pPr>
            <w:r>
              <w:t>+</w:t>
            </w:r>
          </w:p>
        </w:tc>
        <w:tc>
          <w:tcPr>
            <w:tcW w:w="1365" w:type="dxa"/>
          </w:tcPr>
          <w:p w14:paraId="539DFB0A" w14:textId="77777777" w:rsidR="008F3B2B" w:rsidRDefault="008F3B2B" w:rsidP="008F3B2B">
            <w:pPr>
              <w:pStyle w:val="Compact"/>
              <w:spacing w:line="240" w:lineRule="auto"/>
              <w:jc w:val="center"/>
            </w:pPr>
            <w:r>
              <w:t>+</w:t>
            </w:r>
          </w:p>
        </w:tc>
      </w:tr>
      <w:tr w:rsidR="008F3B2B" w14:paraId="13C3F06A" w14:textId="77777777" w:rsidTr="008F3B2B">
        <w:tc>
          <w:tcPr>
            <w:tcW w:w="1092" w:type="dxa"/>
          </w:tcPr>
          <w:p w14:paraId="1E0CC555" w14:textId="77777777" w:rsidR="008F3B2B" w:rsidRDefault="008F3B2B" w:rsidP="008F3B2B">
            <w:pPr>
              <w:pStyle w:val="Compact"/>
              <w:spacing w:line="240" w:lineRule="auto"/>
              <w:jc w:val="left"/>
            </w:pPr>
            <w:r>
              <w:t>Возможность организации сбора грязных и выкладки чистых пледов</w:t>
            </w:r>
          </w:p>
        </w:tc>
        <w:tc>
          <w:tcPr>
            <w:tcW w:w="1365" w:type="dxa"/>
          </w:tcPr>
          <w:p w14:paraId="6AFB0327" w14:textId="77777777" w:rsidR="008F3B2B" w:rsidRDefault="008F3B2B" w:rsidP="008F3B2B">
            <w:pPr>
              <w:pStyle w:val="Compact"/>
              <w:spacing w:line="240" w:lineRule="auto"/>
              <w:jc w:val="center"/>
            </w:pPr>
            <w:r>
              <w:t>-</w:t>
            </w:r>
          </w:p>
        </w:tc>
        <w:tc>
          <w:tcPr>
            <w:tcW w:w="1365" w:type="dxa"/>
          </w:tcPr>
          <w:p w14:paraId="3AB4CEA1" w14:textId="77777777" w:rsidR="008F3B2B" w:rsidRDefault="008F3B2B" w:rsidP="008F3B2B">
            <w:pPr>
              <w:pStyle w:val="Compact"/>
              <w:spacing w:line="240" w:lineRule="auto"/>
              <w:jc w:val="center"/>
            </w:pPr>
            <w:r>
              <w:t>-</w:t>
            </w:r>
          </w:p>
        </w:tc>
        <w:tc>
          <w:tcPr>
            <w:tcW w:w="1365" w:type="dxa"/>
          </w:tcPr>
          <w:p w14:paraId="4567B9D9" w14:textId="77777777" w:rsidR="008F3B2B" w:rsidRDefault="008F3B2B" w:rsidP="008F3B2B">
            <w:pPr>
              <w:pStyle w:val="Compact"/>
              <w:spacing w:line="240" w:lineRule="auto"/>
              <w:jc w:val="center"/>
            </w:pPr>
            <w:r>
              <w:t>-</w:t>
            </w:r>
          </w:p>
        </w:tc>
        <w:tc>
          <w:tcPr>
            <w:tcW w:w="1365" w:type="dxa"/>
          </w:tcPr>
          <w:p w14:paraId="37519EFC" w14:textId="77777777" w:rsidR="008F3B2B" w:rsidRDefault="008F3B2B" w:rsidP="008F3B2B">
            <w:pPr>
              <w:pStyle w:val="Compact"/>
              <w:spacing w:line="240" w:lineRule="auto"/>
              <w:jc w:val="center"/>
            </w:pPr>
            <w:r>
              <w:t>+</w:t>
            </w:r>
          </w:p>
        </w:tc>
        <w:tc>
          <w:tcPr>
            <w:tcW w:w="1365" w:type="dxa"/>
          </w:tcPr>
          <w:p w14:paraId="514D0BA1" w14:textId="77777777" w:rsidR="008F3B2B" w:rsidRDefault="008F3B2B" w:rsidP="008F3B2B">
            <w:pPr>
              <w:pStyle w:val="Compact"/>
              <w:spacing w:line="240" w:lineRule="auto"/>
              <w:jc w:val="center"/>
            </w:pPr>
            <w:r>
              <w:t>+</w:t>
            </w:r>
          </w:p>
        </w:tc>
      </w:tr>
      <w:tr w:rsidR="008F3B2B" w14:paraId="2FF77BA7" w14:textId="77777777" w:rsidTr="008F3B2B">
        <w:tc>
          <w:tcPr>
            <w:tcW w:w="1092" w:type="dxa"/>
          </w:tcPr>
          <w:p w14:paraId="5EEACC93" w14:textId="77777777" w:rsidR="008F3B2B" w:rsidRDefault="008F3B2B" w:rsidP="008F3B2B">
            <w:pPr>
              <w:pStyle w:val="Compact"/>
              <w:spacing w:line="240" w:lineRule="auto"/>
              <w:jc w:val="left"/>
            </w:pPr>
            <w:r>
              <w:t>Возможность почасовой оплаты</w:t>
            </w:r>
          </w:p>
        </w:tc>
        <w:tc>
          <w:tcPr>
            <w:tcW w:w="1365" w:type="dxa"/>
          </w:tcPr>
          <w:p w14:paraId="70B71AD6" w14:textId="77777777" w:rsidR="008F3B2B" w:rsidRDefault="008F3B2B" w:rsidP="008F3B2B">
            <w:pPr>
              <w:pStyle w:val="Compact"/>
              <w:spacing w:line="240" w:lineRule="auto"/>
              <w:jc w:val="center"/>
            </w:pPr>
            <w:r>
              <w:t>-</w:t>
            </w:r>
          </w:p>
        </w:tc>
        <w:tc>
          <w:tcPr>
            <w:tcW w:w="1365" w:type="dxa"/>
          </w:tcPr>
          <w:p w14:paraId="3B8D721D" w14:textId="77777777" w:rsidR="008F3B2B" w:rsidRDefault="008F3B2B" w:rsidP="008F3B2B">
            <w:pPr>
              <w:pStyle w:val="Compact"/>
              <w:spacing w:line="240" w:lineRule="auto"/>
              <w:jc w:val="center"/>
            </w:pPr>
            <w:r>
              <w:t>-</w:t>
            </w:r>
          </w:p>
        </w:tc>
        <w:tc>
          <w:tcPr>
            <w:tcW w:w="1365" w:type="dxa"/>
          </w:tcPr>
          <w:p w14:paraId="3C5F8B71" w14:textId="77777777" w:rsidR="008F3B2B" w:rsidRDefault="008F3B2B" w:rsidP="008F3B2B">
            <w:pPr>
              <w:pStyle w:val="Compact"/>
              <w:spacing w:line="240" w:lineRule="auto"/>
              <w:jc w:val="center"/>
            </w:pPr>
            <w:r>
              <w:t>-</w:t>
            </w:r>
          </w:p>
        </w:tc>
        <w:tc>
          <w:tcPr>
            <w:tcW w:w="1365" w:type="dxa"/>
          </w:tcPr>
          <w:p w14:paraId="38753DC6" w14:textId="77777777" w:rsidR="008F3B2B" w:rsidRDefault="008F3B2B" w:rsidP="008F3B2B">
            <w:pPr>
              <w:pStyle w:val="Compact"/>
              <w:spacing w:line="240" w:lineRule="auto"/>
              <w:jc w:val="center"/>
            </w:pPr>
            <w:r>
              <w:t>-</w:t>
            </w:r>
          </w:p>
        </w:tc>
        <w:tc>
          <w:tcPr>
            <w:tcW w:w="1365" w:type="dxa"/>
          </w:tcPr>
          <w:p w14:paraId="04CFB8F7" w14:textId="77777777" w:rsidR="008F3B2B" w:rsidRDefault="008F3B2B" w:rsidP="008F3B2B">
            <w:pPr>
              <w:pStyle w:val="Compact"/>
              <w:spacing w:line="240" w:lineRule="auto"/>
              <w:jc w:val="center"/>
            </w:pPr>
            <w:r>
              <w:t>-</w:t>
            </w:r>
          </w:p>
        </w:tc>
      </w:tr>
      <w:tr w:rsidR="008F3B2B" w14:paraId="3EF4FAD3" w14:textId="77777777" w:rsidTr="008F3B2B">
        <w:tc>
          <w:tcPr>
            <w:tcW w:w="1092" w:type="dxa"/>
          </w:tcPr>
          <w:p w14:paraId="444F77AE" w14:textId="77777777" w:rsidR="008F3B2B" w:rsidRDefault="008F3B2B" w:rsidP="008F3B2B">
            <w:pPr>
              <w:pStyle w:val="Compact"/>
              <w:spacing w:line="240" w:lineRule="auto"/>
              <w:jc w:val="left"/>
            </w:pPr>
            <w:r>
              <w:t>Наличие системы обслуживания клиентов</w:t>
            </w:r>
          </w:p>
        </w:tc>
        <w:tc>
          <w:tcPr>
            <w:tcW w:w="1365" w:type="dxa"/>
          </w:tcPr>
          <w:p w14:paraId="37AF2906" w14:textId="77777777" w:rsidR="008F3B2B" w:rsidRDefault="008F3B2B" w:rsidP="008F3B2B">
            <w:pPr>
              <w:pStyle w:val="Compact"/>
              <w:spacing w:line="240" w:lineRule="auto"/>
              <w:jc w:val="center"/>
            </w:pPr>
            <w:r>
              <w:t>+</w:t>
            </w:r>
          </w:p>
        </w:tc>
        <w:tc>
          <w:tcPr>
            <w:tcW w:w="1365" w:type="dxa"/>
          </w:tcPr>
          <w:p w14:paraId="55C5AAB6" w14:textId="77777777" w:rsidR="008F3B2B" w:rsidRDefault="008F3B2B" w:rsidP="008F3B2B">
            <w:pPr>
              <w:pStyle w:val="Compact"/>
              <w:spacing w:line="240" w:lineRule="auto"/>
              <w:jc w:val="center"/>
            </w:pPr>
            <w:r>
              <w:t>+</w:t>
            </w:r>
          </w:p>
        </w:tc>
        <w:tc>
          <w:tcPr>
            <w:tcW w:w="1365" w:type="dxa"/>
          </w:tcPr>
          <w:p w14:paraId="1B32F8A9" w14:textId="77777777" w:rsidR="008F3B2B" w:rsidRDefault="008F3B2B" w:rsidP="008F3B2B">
            <w:pPr>
              <w:pStyle w:val="Compact"/>
              <w:spacing w:line="240" w:lineRule="auto"/>
              <w:jc w:val="center"/>
            </w:pPr>
            <w:r>
              <w:t>-</w:t>
            </w:r>
          </w:p>
        </w:tc>
        <w:tc>
          <w:tcPr>
            <w:tcW w:w="1365" w:type="dxa"/>
          </w:tcPr>
          <w:p w14:paraId="0D7A3E7E" w14:textId="77777777" w:rsidR="008F3B2B" w:rsidRDefault="008F3B2B" w:rsidP="008F3B2B">
            <w:pPr>
              <w:pStyle w:val="Compact"/>
              <w:spacing w:line="240" w:lineRule="auto"/>
              <w:jc w:val="center"/>
            </w:pPr>
            <w:r>
              <w:t>-</w:t>
            </w:r>
          </w:p>
        </w:tc>
        <w:tc>
          <w:tcPr>
            <w:tcW w:w="1365" w:type="dxa"/>
          </w:tcPr>
          <w:p w14:paraId="25BC2C1C" w14:textId="77777777" w:rsidR="008F3B2B" w:rsidRDefault="008F3B2B" w:rsidP="008F3B2B">
            <w:pPr>
              <w:pStyle w:val="Compact"/>
              <w:spacing w:line="240" w:lineRule="auto"/>
              <w:jc w:val="center"/>
            </w:pPr>
            <w:r>
              <w:t>-</w:t>
            </w:r>
          </w:p>
        </w:tc>
      </w:tr>
      <w:tr w:rsidR="008F3B2B" w14:paraId="71824A13" w14:textId="77777777" w:rsidTr="008F3B2B">
        <w:tc>
          <w:tcPr>
            <w:tcW w:w="1092" w:type="dxa"/>
          </w:tcPr>
          <w:p w14:paraId="57474386" w14:textId="77777777" w:rsidR="008F3B2B" w:rsidRDefault="008F3B2B" w:rsidP="008F3B2B">
            <w:pPr>
              <w:pStyle w:val="Compact"/>
              <w:spacing w:line="240" w:lineRule="auto"/>
              <w:jc w:val="left"/>
            </w:pPr>
            <w:r>
              <w:lastRenderedPageBreak/>
              <w:t>Возможность интеграции внешней системы обслуживания клиентов</w:t>
            </w:r>
          </w:p>
        </w:tc>
        <w:tc>
          <w:tcPr>
            <w:tcW w:w="1365" w:type="dxa"/>
          </w:tcPr>
          <w:p w14:paraId="63F64179" w14:textId="77777777" w:rsidR="008F3B2B" w:rsidRDefault="008F3B2B" w:rsidP="008F3B2B">
            <w:pPr>
              <w:pStyle w:val="Compact"/>
              <w:spacing w:line="240" w:lineRule="auto"/>
              <w:jc w:val="center"/>
            </w:pPr>
            <w:r>
              <w:t>+</w:t>
            </w:r>
          </w:p>
        </w:tc>
        <w:tc>
          <w:tcPr>
            <w:tcW w:w="1365" w:type="dxa"/>
          </w:tcPr>
          <w:p w14:paraId="793A97F8" w14:textId="77777777" w:rsidR="008F3B2B" w:rsidRDefault="008F3B2B" w:rsidP="008F3B2B">
            <w:pPr>
              <w:pStyle w:val="Compact"/>
              <w:spacing w:line="240" w:lineRule="auto"/>
              <w:jc w:val="center"/>
            </w:pPr>
            <w:r>
              <w:t>-</w:t>
            </w:r>
          </w:p>
        </w:tc>
        <w:tc>
          <w:tcPr>
            <w:tcW w:w="1365" w:type="dxa"/>
          </w:tcPr>
          <w:p w14:paraId="57E4FD34" w14:textId="77777777" w:rsidR="008F3B2B" w:rsidRDefault="008F3B2B" w:rsidP="008F3B2B">
            <w:pPr>
              <w:pStyle w:val="Compact"/>
              <w:spacing w:line="240" w:lineRule="auto"/>
              <w:jc w:val="center"/>
            </w:pPr>
            <w:r>
              <w:t>-</w:t>
            </w:r>
          </w:p>
        </w:tc>
        <w:tc>
          <w:tcPr>
            <w:tcW w:w="1365" w:type="dxa"/>
          </w:tcPr>
          <w:p w14:paraId="06D29454" w14:textId="77777777" w:rsidR="008F3B2B" w:rsidRDefault="008F3B2B" w:rsidP="008F3B2B">
            <w:pPr>
              <w:pStyle w:val="Compact"/>
              <w:spacing w:line="240" w:lineRule="auto"/>
              <w:jc w:val="center"/>
            </w:pPr>
            <w:r>
              <w:t>-</w:t>
            </w:r>
          </w:p>
        </w:tc>
        <w:tc>
          <w:tcPr>
            <w:tcW w:w="1365" w:type="dxa"/>
          </w:tcPr>
          <w:p w14:paraId="57910539" w14:textId="77777777" w:rsidR="008F3B2B" w:rsidRDefault="008F3B2B" w:rsidP="008F3B2B">
            <w:pPr>
              <w:pStyle w:val="Compact"/>
              <w:spacing w:line="240" w:lineRule="auto"/>
              <w:jc w:val="center"/>
            </w:pPr>
            <w:r>
              <w:t>-</w:t>
            </w:r>
          </w:p>
        </w:tc>
      </w:tr>
    </w:tbl>
    <w:bookmarkEnd w:id="11"/>
    <w:p w14:paraId="2E60AA19" w14:textId="77777777" w:rsidR="008F3B2B" w:rsidRDefault="008F3B2B">
      <w:pPr>
        <w:pStyle w:val="a1"/>
      </w:pPr>
      <w:r>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4D6A49D6" w14:textId="77777777" w:rsidR="008F3B2B" w:rsidRDefault="008F3B2B">
      <w:pPr>
        <w:pStyle w:val="2"/>
      </w:pPr>
      <w:bookmarkStart w:id="12" w:name="методы-решения-поставленной-проблемы"/>
      <w:bookmarkStart w:id="13" w:name="_Toc166257215"/>
      <w:bookmarkEnd w:id="9"/>
      <w:r>
        <w:t>Методы решения поставленной проблемы</w:t>
      </w:r>
      <w:bookmarkEnd w:id="13"/>
    </w:p>
    <w:p w14:paraId="019F7EE6" w14:textId="77777777" w:rsidR="008F3B2B" w:rsidRDefault="008F3B2B" w:rsidP="008F3B2B">
      <w:pPr>
        <w:pStyle w:val="a1"/>
      </w:pPr>
      <w:r>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5ED3DD19" w14:textId="77777777" w:rsidR="008F3B2B" w:rsidRDefault="008F3B2B">
      <w:pPr>
        <w:pStyle w:val="a1"/>
      </w:pPr>
      <w:r>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Pr>
            <w:rStyle w:val="af2"/>
          </w:rPr>
          <w:t>3</w:t>
        </w:r>
      </w:hyperlink>
      <w:r>
        <w:t>, </w:t>
      </w:r>
      <w:hyperlink w:anchor="ref-kak-zarabotat-na-vendingovyh">
        <w:r>
          <w:rPr>
            <w:rStyle w:val="af2"/>
          </w:rPr>
          <w:t>4</w:t>
        </w:r>
      </w:hyperlink>
      <w:r>
        <w:t>, </w:t>
      </w:r>
      <w:hyperlink w:anchor="ref-invest-vend">
        <w:r>
          <w:rPr>
            <w:rStyle w:val="af2"/>
          </w:rPr>
          <w:t>16</w:t>
        </w:r>
      </w:hyperlink>
      <w:r>
        <w:t>–</w:t>
      </w:r>
      <w:hyperlink w:anchor="ref-vend-torg-russia">
        <w:r>
          <w:rPr>
            <w:rStyle w:val="af2"/>
          </w:rPr>
          <w:t>19</w:t>
        </w:r>
      </w:hyperlink>
      <w:r>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Pr>
            <w:rStyle w:val="af2"/>
          </w:rPr>
          <w:t>20</w:t>
        </w:r>
      </w:hyperlink>
      <w:r>
        <w:t>].</w:t>
      </w:r>
    </w:p>
    <w:p w14:paraId="00D5F3FC" w14:textId="77777777" w:rsidR="008F3B2B" w:rsidRDefault="008F3B2B">
      <w:pPr>
        <w:pStyle w:val="a1"/>
      </w:pPr>
      <w:r>
        <w:t>Также хорошо представлены работы описывающие использование облачных технологий и IoT [</w:t>
      </w:r>
      <w:hyperlink w:anchor="ref-model-alg-architecture">
        <w:r>
          <w:rPr>
            <w:rStyle w:val="af2"/>
          </w:rPr>
          <w:t>21</w:t>
        </w:r>
      </w:hyperlink>
      <w:r>
        <w:t>–</w:t>
      </w:r>
      <w:hyperlink w:anchor="ref-role-architecture">
        <w:r>
          <w:rPr>
            <w:rStyle w:val="af2"/>
          </w:rPr>
          <w:t>23</w:t>
        </w:r>
      </w:hyperlink>
      <w:r>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Pr>
            <w:rStyle w:val="af2"/>
          </w:rPr>
          <w:t>24</w:t>
        </w:r>
      </w:hyperlink>
      <w:r>
        <w:t>, </w:t>
      </w:r>
      <w:hyperlink w:anchor="ref-development-authentication">
        <w:r>
          <w:rPr>
            <w:rStyle w:val="af2"/>
          </w:rPr>
          <w:t>25</w:t>
        </w:r>
      </w:hyperlink>
      <w:r>
        <w:t>].</w:t>
      </w:r>
    </w:p>
    <w:p w14:paraId="2AFDB8B4" w14:textId="77777777" w:rsidR="008F3B2B" w:rsidRDefault="008F3B2B">
      <w:pPr>
        <w:pStyle w:val="3"/>
      </w:pPr>
      <w:bookmarkStart w:id="14" w:name="X0f9d7634de11beed0404426beca90ba86becc64"/>
      <w:bookmarkStart w:id="15" w:name="_Toc166257216"/>
      <w:r>
        <w:t>Современное использование вендинговых технологий</w:t>
      </w:r>
      <w:bookmarkEnd w:id="15"/>
    </w:p>
    <w:p w14:paraId="62A3A708" w14:textId="77777777" w:rsidR="008F3B2B" w:rsidRDefault="008F3B2B" w:rsidP="008F3B2B">
      <w:pPr>
        <w:pStyle w:val="a1"/>
      </w:pPr>
      <w:r>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Pr>
            <w:rStyle w:val="af2"/>
          </w:rPr>
          <w:t>26</w:t>
        </w:r>
      </w:hyperlink>
      <w:r>
        <w:t>]. Технологии автоматической торговли широко используются во многих отраслях про</w:t>
      </w:r>
      <w:r>
        <w:lastRenderedPageBreak/>
        <w:t xml:space="preserve">мышленности. В настоящее время существует большое количество различных типов торговых автоматов, как специализированных для определенных целей, таких как автоматы компании “БериЗаряд”, для аренды внешних аккумуляторов (повербанков), так и универсальных. Классификацию по типу использования можно увидеть на рисунке </w:t>
      </w:r>
      <w:hyperlink w:anchor="fig:vendingTypes">
        <w:r>
          <w:rPr>
            <w:rStyle w:val="af2"/>
          </w:rPr>
          <w:t>1.2</w:t>
        </w:r>
      </w:hyperlink>
      <w:r>
        <w:t>.</w:t>
      </w:r>
    </w:p>
    <w:p w14:paraId="3B4BDADA" w14:textId="77777777" w:rsidR="008F3B2B" w:rsidRDefault="008F3B2B">
      <w:pPr>
        <w:pStyle w:val="CaptionedFigure"/>
      </w:pPr>
      <w:r>
        <w:rPr>
          <w:noProof/>
          <w:lang w:val="ru-RU" w:eastAsia="ru-RU"/>
        </w:rPr>
        <w:drawing>
          <wp:inline distT="0" distB="0" distL="0" distR="0" wp14:anchorId="4078FF4C" wp14:editId="7CE6DF2C">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68179F6E" w14:textId="77777777" w:rsidR="008F3B2B" w:rsidRDefault="008F3B2B">
      <w:pPr>
        <w:pStyle w:val="ImageCaption"/>
      </w:pPr>
      <w:r>
        <w:t>Рисунок 1.2 – Классификация вендинговых аппаратов по типу использования [</w:t>
      </w:r>
      <w:hyperlink w:anchor="ref-gruber">
        <w:r>
          <w:rPr>
            <w:rStyle w:val="af2"/>
          </w:rPr>
          <w:t>27</w:t>
        </w:r>
      </w:hyperlink>
      <w:r>
        <w:t>]</w:t>
      </w:r>
    </w:p>
    <w:p w14:paraId="6D4C2EAD" w14:textId="77777777" w:rsidR="008F3B2B" w:rsidRDefault="008F3B2B">
      <w:pPr>
        <w:pStyle w:val="a1"/>
      </w:pPr>
      <w:r>
        <w:t>Основываясь на информации, представленной в статьях “The Commodity Vending Machine” [</w:t>
      </w:r>
      <w:hyperlink w:anchor="ref-gruber">
        <w:r>
          <w:rPr>
            <w:rStyle w:val="af2"/>
          </w:rPr>
          <w:t>27</w:t>
        </w:r>
      </w:hyperlink>
      <w:r>
        <w:t>] и “Design of a High-Tech Vending Machine” [</w:t>
      </w:r>
      <w:hyperlink w:anchor="ref-sibanda">
        <w:r>
          <w:rPr>
            <w:rStyle w:val="af2"/>
          </w:rPr>
          <w:t>28</w:t>
        </w:r>
      </w:hyperlink>
      <w:r>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1EA79C62" w14:textId="77777777" w:rsidR="008F3B2B" w:rsidRDefault="008F3B2B">
      <w:pPr>
        <w:pStyle w:val="a1"/>
      </w:pPr>
      <w:r>
        <w:t>В соответствии с “Design of a High-Tech Vending Machine” [</w:t>
      </w:r>
      <w:hyperlink w:anchor="ref-sibanda">
        <w:r>
          <w:rPr>
            <w:rStyle w:val="af2"/>
          </w:rPr>
          <w:t>28</w:t>
        </w:r>
      </w:hyperlink>
      <w:r>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1F27270F" w14:textId="77777777" w:rsidR="008F3B2B" w:rsidRDefault="008F3B2B">
      <w:pPr>
        <w:pStyle w:val="a1"/>
      </w:pPr>
      <w:r>
        <w:lastRenderedPageBreak/>
        <w:t>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3C121A8E" w14:textId="77777777" w:rsidR="008F3B2B" w:rsidRDefault="008F3B2B">
      <w:pPr>
        <w:pStyle w:val="a1"/>
      </w:pPr>
      <w:r>
        <w:t>В статье “New Generation Artificial Intelligent Vending Machine System based on LoRaWan IOT Network” [</w:t>
      </w:r>
      <w:hyperlink w:anchor="ref-hsu">
        <w:r>
          <w:rPr>
            <w:rStyle w:val="af2"/>
          </w:rPr>
          <w:t>29</w:t>
        </w:r>
      </w:hyperlink>
      <w:r>
        <w:t>] описывается реализация этих систем и исследуется потенциал использования искусственного интеллекта (</w:t>
      </w:r>
      <w:r>
        <w:rPr>
          <w:i/>
          <w:iCs/>
        </w:rPr>
        <w:t>Artificial Intelligence</w:t>
      </w:r>
      <w:r>
        <w:t>) для определения предпочтений пользователей.</w:t>
      </w:r>
    </w:p>
    <w:p w14:paraId="1D918497" w14:textId="77777777" w:rsidR="008F3B2B" w:rsidRDefault="008F3B2B">
      <w:pPr>
        <w:pStyle w:val="3"/>
      </w:pPr>
      <w:bookmarkStart w:id="16" w:name="sec:arch"/>
      <w:bookmarkStart w:id="17" w:name="_Toc166257217"/>
      <w:bookmarkEnd w:id="14"/>
      <w:r>
        <w:t>Современные подходы к проектированию программных систем</w:t>
      </w:r>
      <w:bookmarkEnd w:id="17"/>
    </w:p>
    <w:p w14:paraId="729867E0" w14:textId="77777777" w:rsidR="008F3B2B" w:rsidRDefault="008F3B2B" w:rsidP="008F3B2B">
      <w:pPr>
        <w:pStyle w:val="a1"/>
      </w:pPr>
      <w:r>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Pr>
          <w:i/>
          <w:iCs/>
        </w:rPr>
        <w:t>IoT</w:t>
      </w:r>
      <w:r>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Pr>
            <w:rStyle w:val="af2"/>
          </w:rPr>
          <w:t>30</w:t>
        </w:r>
      </w:hyperlink>
      <w:r>
        <w:t>], были рассмотрены три уровня абстрактности: высокий уровень абстракции, средний уровень абстракции и низкий уровень абстракции.</w:t>
      </w:r>
    </w:p>
    <w:p w14:paraId="5BD5E01A" w14:textId="77777777" w:rsidR="008F3B2B" w:rsidRDefault="008F3B2B">
      <w:pPr>
        <w:pStyle w:val="a1"/>
      </w:pPr>
      <w:r>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Pr>
            <w:rStyle w:val="af2"/>
          </w:rPr>
          <w:t>31</w:t>
        </w:r>
      </w:hyperlink>
      <w:r>
        <w:t>].</w:t>
      </w:r>
    </w:p>
    <w:p w14:paraId="37033CA8" w14:textId="77777777" w:rsidR="008F3B2B" w:rsidRDefault="008F3B2B">
      <w:pPr>
        <w:pStyle w:val="a1"/>
      </w:pPr>
      <w:r>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w:t>
      </w:r>
      <w:r>
        <w:lastRenderedPageBreak/>
        <w:t>мя находятся в стадии разработки, используют архитектуру микросервисов. По мнению авторов статьи “The Comparison of Microservice and Monolithic Architecture” [</w:t>
      </w:r>
      <w:hyperlink w:anchor="ref-gos">
        <w:r>
          <w:rPr>
            <w:rStyle w:val="af2"/>
          </w:rPr>
          <w:t>32</w:t>
        </w:r>
      </w:hyperlink>
      <w:r>
        <w:t>], многие системы, которые изначально разрабатывались как монолитные, в процессе развития часто используют шаблоны микросервисов в процессе длительной разработки. Авторы утверждают, что архитектуры таких систем следует называть микроядерными.</w:t>
      </w:r>
    </w:p>
    <w:p w14:paraId="123AD280" w14:textId="77777777" w:rsidR="008F3B2B" w:rsidRDefault="008F3B2B">
      <w:pPr>
        <w:pStyle w:val="a1"/>
      </w:pPr>
      <w:r>
        <w:t>Согласно статье “Development Authentication and Authorization Systems of Multi Information Systems Based REst API and Auth Token” [</w:t>
      </w:r>
      <w:hyperlink w:anchor="ref-anugrah">
        <w:r>
          <w:rPr>
            <w:rStyle w:val="af2"/>
          </w:rPr>
          <w:t>33</w:t>
        </w:r>
      </w:hyperlink>
      <w:r>
        <w:t>] на данный момент наиболее простым и масштабируемым архитектурным подходом является микросервисный.</w:t>
      </w:r>
    </w:p>
    <w:p w14:paraId="75AA2754" w14:textId="77777777" w:rsidR="008F3B2B" w:rsidRDefault="008F3B2B">
      <w:pPr>
        <w:pStyle w:val="3"/>
      </w:pPr>
      <w:bookmarkStart w:id="18" w:name="X32c50f94d4b7abc54b85a9608669da022529b47"/>
      <w:bookmarkStart w:id="19" w:name="_Toc166257218"/>
      <w:bookmarkEnd w:id="16"/>
      <w:r>
        <w:t>Перспективное развитие систем совместного использования</w:t>
      </w:r>
      <w:bookmarkEnd w:id="19"/>
    </w:p>
    <w:p w14:paraId="1BB3AF83" w14:textId="77777777" w:rsidR="008F3B2B" w:rsidRDefault="008F3B2B" w:rsidP="008F3B2B">
      <w:pPr>
        <w:pStyle w:val="a1"/>
      </w:pPr>
      <w:r>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Pr>
            <w:rStyle w:val="af2"/>
          </w:rPr>
          <w:t>34</w:t>
        </w:r>
      </w:hyperlink>
      <w:r>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Pr>
            <w:rStyle w:val="af2"/>
          </w:rPr>
          <w:t>35</w:t>
        </w:r>
      </w:hyperlink>
      <w:r>
        <w:t>].</w:t>
      </w:r>
    </w:p>
    <w:p w14:paraId="576100F1" w14:textId="77777777" w:rsidR="008F3B2B" w:rsidRDefault="008F3B2B">
      <w:pPr>
        <w:pStyle w:val="a1"/>
      </w:pPr>
      <w:r>
        <w:t>Что касается реализации совместно используемых систем, авторы ссылаются на общие шаблоны проектирования систем Интернета вещей (</w:t>
      </w:r>
      <w:r>
        <w:rPr>
          <w:i/>
          <w:iCs/>
        </w:rPr>
        <w:t>IoT</w:t>
      </w:r>
      <w:r>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Pr>
            <w:rStyle w:val="af2"/>
          </w:rPr>
          <w:t>36</w:t>
        </w:r>
      </w:hyperlink>
      <w:r>
        <w:t>]. В статье “Vision, Requirements, and Technology Trend of 6G: How to Tackle the Challenges of System Coverage, Capacity, User Data-Rate and Movement Speed” [</w:t>
      </w:r>
      <w:hyperlink w:anchor="ref-chen">
        <w:r>
          <w:rPr>
            <w:rStyle w:val="af2"/>
          </w:rPr>
          <w:t>37</w:t>
        </w:r>
      </w:hyperlink>
      <w:r>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3F6DFAE9" w14:textId="77777777" w:rsidR="008F3B2B" w:rsidRDefault="008F3B2B">
      <w:pPr>
        <w:pStyle w:val="2"/>
      </w:pPr>
      <w:bookmarkStart w:id="20" w:name="формирование-требований-к-системе"/>
      <w:bookmarkStart w:id="21" w:name="_Toc166257219"/>
      <w:bookmarkEnd w:id="12"/>
      <w:bookmarkEnd w:id="18"/>
      <w:r>
        <w:t>Формирование требований к системе</w:t>
      </w:r>
      <w:bookmarkEnd w:id="21"/>
    </w:p>
    <w:p w14:paraId="793FA2EB" w14:textId="77777777" w:rsidR="008F3B2B" w:rsidRDefault="008F3B2B" w:rsidP="008F3B2B">
      <w:pPr>
        <w:pStyle w:val="a1"/>
      </w:pPr>
      <w:r>
        <w:t xml:space="preserve">В рамках формирования требований к системе требуется определить функциональные и нефункциональные требования, а также рамки разрабатываемой </w:t>
      </w:r>
      <w:r>
        <w:lastRenderedPageBreak/>
        <w:t xml:space="preserve">системы. Для этого было проведено 2 глубинных интервью с заказчиком, а также функционально-стоимостной анализ (см. приложение </w:t>
      </w:r>
      <w:hyperlink w:anchor="sec:FSA">
        <w:r>
          <w:rPr>
            <w:rStyle w:val="af2"/>
          </w:rPr>
          <w:t>Б</w:t>
        </w:r>
      </w:hyperlink>
      <w:r>
        <w:t>).</w:t>
      </w:r>
    </w:p>
    <w:p w14:paraId="195A0F41" w14:textId="77777777" w:rsidR="008F3B2B" w:rsidRDefault="008F3B2B">
      <w:pPr>
        <w:pStyle w:val="3"/>
      </w:pPr>
      <w:bookmarkStart w:id="22" w:name="функциональные-требования"/>
      <w:bookmarkStart w:id="23" w:name="_Toc166257220"/>
      <w:r>
        <w:t>Функциональные требования</w:t>
      </w:r>
      <w:bookmarkEnd w:id="23"/>
    </w:p>
    <w:p w14:paraId="2F07EA16" w14:textId="77777777" w:rsidR="008F3B2B" w:rsidRDefault="008F3B2B" w:rsidP="008F3B2B">
      <w:pPr>
        <w:pStyle w:val="a1"/>
      </w:pPr>
      <w:r>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5DAC0DAE" w14:textId="77777777" w:rsidR="008F3B2B" w:rsidRDefault="008F3B2B" w:rsidP="008F3B2B">
      <w:pPr>
        <w:pStyle w:val="Compact"/>
        <w:numPr>
          <w:ilvl w:val="0"/>
          <w:numId w:val="33"/>
        </w:numPr>
      </w:pPr>
      <w:r>
        <w:t>иметь возможность автономно сдать в аренду и вернуть плед,</w:t>
      </w:r>
    </w:p>
    <w:p w14:paraId="2C95B530" w14:textId="77777777" w:rsidR="008F3B2B" w:rsidRDefault="008F3B2B" w:rsidP="008F3B2B">
      <w:pPr>
        <w:pStyle w:val="Compact"/>
        <w:numPr>
          <w:ilvl w:val="0"/>
          <w:numId w:val="33"/>
        </w:numPr>
      </w:pPr>
      <w:r>
        <w:t>иметь возможность проводить обслуживание автоматов,</w:t>
      </w:r>
    </w:p>
    <w:p w14:paraId="0654B846" w14:textId="77777777" w:rsidR="008F3B2B" w:rsidRDefault="008F3B2B" w:rsidP="008F3B2B">
      <w:pPr>
        <w:pStyle w:val="Compact"/>
        <w:numPr>
          <w:ilvl w:val="0"/>
          <w:numId w:val="33"/>
        </w:numPr>
      </w:pPr>
      <w:r>
        <w:t>иметь возможность собирать диагностические и иные данные с автоматов.</w:t>
      </w:r>
    </w:p>
    <w:p w14:paraId="7B2E13FE" w14:textId="77777777" w:rsidR="008F3B2B" w:rsidRDefault="008F3B2B" w:rsidP="008F3B2B">
      <w:pPr>
        <w:pStyle w:val="a1"/>
      </w:pPr>
      <w:r>
        <w:t>После проведение дополнительного интервью были поставлены задачи, которые должна выполнять система:</w:t>
      </w:r>
    </w:p>
    <w:p w14:paraId="31C1EAD0" w14:textId="77777777" w:rsidR="008F3B2B" w:rsidRDefault="008F3B2B" w:rsidP="008F3B2B">
      <w:pPr>
        <w:pStyle w:val="Compact"/>
        <w:numPr>
          <w:ilvl w:val="0"/>
          <w:numId w:val="33"/>
        </w:numPr>
      </w:pPr>
      <w:r>
        <w:t>обеспечить автономную и автоматическую аренду пледов через вендинговые автоматы:</w:t>
      </w:r>
    </w:p>
    <w:p w14:paraId="775A0AFF" w14:textId="77777777" w:rsidR="008F3B2B" w:rsidRDefault="008F3B2B" w:rsidP="008F3B2B">
      <w:pPr>
        <w:pStyle w:val="Compact"/>
        <w:numPr>
          <w:ilvl w:val="1"/>
          <w:numId w:val="33"/>
        </w:numPr>
      </w:pPr>
      <w:r>
        <w:t>обеспечить возможность взымания платы с клиентов,</w:t>
      </w:r>
    </w:p>
    <w:p w14:paraId="5464C5E2" w14:textId="77777777" w:rsidR="008F3B2B" w:rsidRDefault="008F3B2B" w:rsidP="008F3B2B">
      <w:pPr>
        <w:pStyle w:val="Compact"/>
        <w:numPr>
          <w:ilvl w:val="1"/>
          <w:numId w:val="33"/>
        </w:numPr>
      </w:pPr>
      <w:r>
        <w:t>обеспечить возможность взятия пледа из автомата,</w:t>
      </w:r>
    </w:p>
    <w:p w14:paraId="390842A6" w14:textId="77777777" w:rsidR="008F3B2B" w:rsidRDefault="008F3B2B" w:rsidP="008F3B2B">
      <w:pPr>
        <w:pStyle w:val="Compact"/>
        <w:numPr>
          <w:ilvl w:val="1"/>
          <w:numId w:val="33"/>
        </w:numPr>
      </w:pPr>
      <w:r>
        <w:t>обеспечить возможность возврата пледа в автомат,</w:t>
      </w:r>
    </w:p>
    <w:p w14:paraId="0CF1A217" w14:textId="77777777" w:rsidR="008F3B2B" w:rsidRDefault="008F3B2B" w:rsidP="008F3B2B">
      <w:pPr>
        <w:pStyle w:val="Compact"/>
        <w:numPr>
          <w:ilvl w:val="1"/>
          <w:numId w:val="33"/>
        </w:numPr>
      </w:pPr>
      <w:r>
        <w:t>обеспечить отслеживание пледов находящихся в аренде,</w:t>
      </w:r>
    </w:p>
    <w:p w14:paraId="2CE40048" w14:textId="77777777" w:rsidR="008F3B2B" w:rsidRDefault="008F3B2B" w:rsidP="008F3B2B">
      <w:pPr>
        <w:pStyle w:val="Compact"/>
        <w:numPr>
          <w:ilvl w:val="1"/>
          <w:numId w:val="33"/>
        </w:numPr>
      </w:pPr>
      <w:r>
        <w:t>обеспечить возможность нахождения ближайшего к клиенту автомата;</w:t>
      </w:r>
    </w:p>
    <w:p w14:paraId="41EB9F46" w14:textId="77777777" w:rsidR="008F3B2B" w:rsidRDefault="008F3B2B" w:rsidP="008F3B2B">
      <w:pPr>
        <w:pStyle w:val="Compact"/>
        <w:numPr>
          <w:ilvl w:val="0"/>
          <w:numId w:val="33"/>
        </w:numPr>
      </w:pPr>
      <w:r>
        <w:t>обеспечить возможность технического обслуживания автоматов:</w:t>
      </w:r>
    </w:p>
    <w:p w14:paraId="074A2776" w14:textId="77777777" w:rsidR="008F3B2B" w:rsidRDefault="008F3B2B" w:rsidP="008F3B2B">
      <w:pPr>
        <w:pStyle w:val="Compact"/>
        <w:numPr>
          <w:ilvl w:val="1"/>
          <w:numId w:val="33"/>
        </w:numPr>
      </w:pPr>
      <w:r>
        <w:t>обеспечить возможность открытия ячейки автомата,</w:t>
      </w:r>
    </w:p>
    <w:p w14:paraId="42D883FA" w14:textId="77777777" w:rsidR="008F3B2B" w:rsidRDefault="008F3B2B" w:rsidP="008F3B2B">
      <w:pPr>
        <w:pStyle w:val="Compact"/>
        <w:numPr>
          <w:ilvl w:val="1"/>
          <w:numId w:val="33"/>
        </w:numPr>
      </w:pPr>
      <w:r>
        <w:t>обеспечить возможность изъятия грязных пледов из автомата,</w:t>
      </w:r>
    </w:p>
    <w:p w14:paraId="074BEACF" w14:textId="77777777" w:rsidR="008F3B2B" w:rsidRDefault="008F3B2B" w:rsidP="008F3B2B">
      <w:pPr>
        <w:pStyle w:val="Compact"/>
        <w:numPr>
          <w:ilvl w:val="1"/>
          <w:numId w:val="33"/>
        </w:numPr>
      </w:pPr>
      <w:r>
        <w:t>обеспечить возможность выкладывания чистых пледов в автомат;</w:t>
      </w:r>
    </w:p>
    <w:p w14:paraId="067BCAA3" w14:textId="77777777" w:rsidR="008F3B2B" w:rsidRDefault="008F3B2B" w:rsidP="008F3B2B">
      <w:pPr>
        <w:pStyle w:val="Compact"/>
        <w:numPr>
          <w:ilvl w:val="0"/>
          <w:numId w:val="33"/>
        </w:numPr>
      </w:pPr>
      <w:r>
        <w:t>обеспечить возможность мониторинга:</w:t>
      </w:r>
    </w:p>
    <w:p w14:paraId="561994F9" w14:textId="77777777" w:rsidR="008F3B2B" w:rsidRDefault="008F3B2B" w:rsidP="008F3B2B">
      <w:pPr>
        <w:pStyle w:val="Compact"/>
        <w:numPr>
          <w:ilvl w:val="1"/>
          <w:numId w:val="33"/>
        </w:numPr>
      </w:pPr>
      <w:r>
        <w:t>обеспечить возможность просмотра графиков количества взятий пледов в аренду из автомата,</w:t>
      </w:r>
    </w:p>
    <w:p w14:paraId="2E74F26B" w14:textId="77777777" w:rsidR="008F3B2B" w:rsidRDefault="008F3B2B" w:rsidP="008F3B2B">
      <w:pPr>
        <w:pStyle w:val="Compact"/>
        <w:numPr>
          <w:ilvl w:val="1"/>
          <w:numId w:val="33"/>
        </w:numPr>
      </w:pPr>
      <w:r>
        <w:t>обеспечить возможность просмотра графиков количества возвратов пледов из аренды в автомат;</w:t>
      </w:r>
    </w:p>
    <w:p w14:paraId="5784C42B" w14:textId="77777777" w:rsidR="008F3B2B" w:rsidRDefault="008F3B2B" w:rsidP="008F3B2B">
      <w:pPr>
        <w:pStyle w:val="a1"/>
      </w:pPr>
      <w:r>
        <w:lastRenderedPageBreak/>
        <w:t xml:space="preserve">Исходя из задач посаленных заказчиком и изучения структуры компании, описанной в пункте </w:t>
      </w:r>
      <w:hyperlink w:anchor="sec:obosn">
        <w:r>
          <w:rPr>
            <w:rStyle w:val="af2"/>
          </w:rPr>
          <w:t>1.1</w:t>
        </w:r>
      </w:hyperlink>
      <w:r>
        <w:t>, были выявлены следующие типы пользователей:</w:t>
      </w:r>
    </w:p>
    <w:p w14:paraId="1B668289" w14:textId="77777777" w:rsidR="008F3B2B" w:rsidRDefault="008F3B2B">
      <w:pPr>
        <w:pStyle w:val="a1"/>
      </w:pPr>
      <w:r>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46AA7E3D" w14:textId="77777777" w:rsidR="008F3B2B" w:rsidRDefault="008F3B2B">
      <w:pPr>
        <w:pStyle w:val="a1"/>
      </w:pPr>
      <w:r>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15B9B40B" w14:textId="77777777" w:rsidR="008F3B2B" w:rsidRDefault="008F3B2B">
      <w:pPr>
        <w:pStyle w:val="a1"/>
      </w:pPr>
      <w:r>
        <w:t>Системные администраторы – специалисты, занимающиеся поддержкой работы программно-аппаратного комплекса.</w:t>
      </w:r>
    </w:p>
    <w:p w14:paraId="103CC139" w14:textId="77777777" w:rsidR="008F3B2B" w:rsidRDefault="008F3B2B">
      <w:pPr>
        <w:pStyle w:val="a1"/>
      </w:pPr>
      <w:r>
        <w:t>Аналитики – специалисты, занимающиеся анализом статистики взятий и возвратов пледов за определенный период.</w:t>
      </w:r>
    </w:p>
    <w:p w14:paraId="05CD562B" w14:textId="77777777" w:rsidR="008F3B2B" w:rsidRDefault="008F3B2B">
      <w:pPr>
        <w:pStyle w:val="a1"/>
      </w:pPr>
      <w:r>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316F5469" w14:textId="77777777" w:rsidR="008F3B2B" w:rsidRDefault="008F3B2B">
      <w:pPr>
        <w:pStyle w:val="CaptionedFigure"/>
      </w:pPr>
      <w:r>
        <w:rPr>
          <w:noProof/>
          <w:lang w:val="ru-RU" w:eastAsia="ru-RU"/>
        </w:rPr>
        <w:lastRenderedPageBreak/>
        <w:drawing>
          <wp:inline distT="0" distB="0" distL="0" distR="0" wp14:anchorId="400C8FA6" wp14:editId="3CEFA61A">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1706211B" w14:textId="77777777" w:rsidR="008F3B2B" w:rsidRDefault="008F3B2B">
      <w:pPr>
        <w:pStyle w:val="ImageCaption"/>
      </w:pPr>
      <w:r>
        <w:t>Рисунок 1.3 – Диаграмма прецедентов, описывающая взаимодействие с системой клиентом коммерческого проекта</w:t>
      </w:r>
    </w:p>
    <w:p w14:paraId="6130BDEE" w14:textId="77777777" w:rsidR="008F3B2B" w:rsidRDefault="008F3B2B">
      <w:pPr>
        <w:pStyle w:val="CaptionedFigure"/>
      </w:pPr>
      <w:r>
        <w:rPr>
          <w:noProof/>
          <w:lang w:val="ru-RU" w:eastAsia="ru-RU"/>
        </w:rPr>
        <w:lastRenderedPageBreak/>
        <w:drawing>
          <wp:inline distT="0" distB="0" distL="0" distR="0" wp14:anchorId="50C40245" wp14:editId="0A97EE35">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25F34B59" w14:textId="77777777" w:rsidR="008F3B2B" w:rsidRDefault="008F3B2B">
      <w:pPr>
        <w:pStyle w:val="ImageCaption"/>
      </w:pPr>
      <w:r>
        <w:t>Рисунок 1.4 – Диаграмма прецедентов, описывающая взаимодействие с системой специалистом технического обслуживания</w:t>
      </w:r>
    </w:p>
    <w:p w14:paraId="019E60CA" w14:textId="77777777" w:rsidR="008F3B2B" w:rsidRDefault="008F3B2B">
      <w:pPr>
        <w:pStyle w:val="CaptionedFigure"/>
      </w:pPr>
      <w:r>
        <w:rPr>
          <w:noProof/>
          <w:lang w:val="ru-RU" w:eastAsia="ru-RU"/>
        </w:rPr>
        <w:drawing>
          <wp:inline distT="0" distB="0" distL="0" distR="0" wp14:anchorId="019A1244" wp14:editId="0EBB7839">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33F3D57D" w14:textId="77777777" w:rsidR="008F3B2B" w:rsidRDefault="008F3B2B">
      <w:pPr>
        <w:pStyle w:val="ImageCaption"/>
      </w:pPr>
      <w:r>
        <w:t>Рисунок 1.5 – Диаграмма прецедентов, описывающая взаимодействие с системой аналитиком и системным администратором</w:t>
      </w:r>
    </w:p>
    <w:p w14:paraId="2C51E76B" w14:textId="77777777" w:rsidR="008F3B2B" w:rsidRDefault="008F3B2B">
      <w:pPr>
        <w:pStyle w:val="a1"/>
      </w:pPr>
      <w:r>
        <w:t>Далее представлены требования пользователей-клиентов коммерческого проекта:</w:t>
      </w:r>
    </w:p>
    <w:p w14:paraId="5D27AC07" w14:textId="77777777" w:rsidR="008F3B2B" w:rsidRDefault="008F3B2B" w:rsidP="008F3B2B">
      <w:pPr>
        <w:numPr>
          <w:ilvl w:val="0"/>
          <w:numId w:val="33"/>
        </w:numPr>
      </w:pPr>
      <w:r>
        <w:t>Система должна отображать номер ячейки автомата при взаимодействии клиента с ней.</w:t>
      </w:r>
    </w:p>
    <w:p w14:paraId="55FF7AEC" w14:textId="77777777" w:rsidR="008F3B2B" w:rsidRDefault="008F3B2B" w:rsidP="008F3B2B">
      <w:pPr>
        <w:numPr>
          <w:ilvl w:val="0"/>
          <w:numId w:val="33"/>
        </w:numPr>
      </w:pPr>
      <w:r>
        <w:t>Система должна отображать карту с указанием местоположения автоматов и пользователя.</w:t>
      </w:r>
    </w:p>
    <w:p w14:paraId="451B80F5" w14:textId="77777777" w:rsidR="008F3B2B" w:rsidRDefault="008F3B2B" w:rsidP="008F3B2B">
      <w:pPr>
        <w:numPr>
          <w:ilvl w:val="0"/>
          <w:numId w:val="33"/>
        </w:numPr>
      </w:pPr>
      <w:r>
        <w:lastRenderedPageBreak/>
        <w:t>Система должна отображать информацию о количестве доступных пледов в автоматах на карте.</w:t>
      </w:r>
    </w:p>
    <w:p w14:paraId="4B2F0CF2" w14:textId="77777777" w:rsidR="008F3B2B" w:rsidRDefault="008F3B2B" w:rsidP="008F3B2B">
      <w:pPr>
        <w:numPr>
          <w:ilvl w:val="0"/>
          <w:numId w:val="33"/>
        </w:numPr>
      </w:pPr>
      <w:r>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671086DD" w14:textId="77777777" w:rsidR="008F3B2B" w:rsidRDefault="008F3B2B" w:rsidP="008F3B2B">
      <w:pPr>
        <w:numPr>
          <w:ilvl w:val="0"/>
          <w:numId w:val="33"/>
        </w:numPr>
      </w:pPr>
      <w:r>
        <w:t>Система должна отображать данные пользователя (номер телефона) на основной странице.</w:t>
      </w:r>
    </w:p>
    <w:p w14:paraId="0012BC28" w14:textId="77777777" w:rsidR="008F3B2B" w:rsidRDefault="008F3B2B" w:rsidP="008F3B2B">
      <w:pPr>
        <w:numPr>
          <w:ilvl w:val="0"/>
          <w:numId w:val="33"/>
        </w:numPr>
      </w:pPr>
      <w:r>
        <w:t>Система должна позволять добавлять банковскую карту для оплаты с основной страницы.</w:t>
      </w:r>
    </w:p>
    <w:p w14:paraId="69C90546" w14:textId="77777777" w:rsidR="008F3B2B" w:rsidRDefault="008F3B2B" w:rsidP="008F3B2B">
      <w:pPr>
        <w:numPr>
          <w:ilvl w:val="0"/>
          <w:numId w:val="33"/>
        </w:numPr>
      </w:pPr>
      <w:r>
        <w:t>Система должна позволять указывать основную банковскую карту для оплаты.</w:t>
      </w:r>
    </w:p>
    <w:p w14:paraId="5FDC37DB" w14:textId="77777777" w:rsidR="008F3B2B" w:rsidRDefault="008F3B2B" w:rsidP="008F3B2B">
      <w:pPr>
        <w:numPr>
          <w:ilvl w:val="0"/>
          <w:numId w:val="33"/>
        </w:numPr>
      </w:pPr>
      <w:r>
        <w:t>Пользователь должен иметь возможность выбрать автомат посредством ввода уникального кода автомата.</w:t>
      </w:r>
    </w:p>
    <w:p w14:paraId="1E57A37A" w14:textId="77777777" w:rsidR="008F3B2B" w:rsidRDefault="008F3B2B" w:rsidP="008F3B2B">
      <w:pPr>
        <w:numPr>
          <w:ilvl w:val="0"/>
          <w:numId w:val="33"/>
        </w:numPr>
      </w:pPr>
      <w:r>
        <w:t>Система должна предоставлять возможность выбора автомата посредством перехода по уникальной ссылке.</w:t>
      </w:r>
    </w:p>
    <w:p w14:paraId="23274DC6" w14:textId="77777777" w:rsidR="008F3B2B" w:rsidRDefault="008F3B2B" w:rsidP="008F3B2B">
      <w:pPr>
        <w:numPr>
          <w:ilvl w:val="0"/>
          <w:numId w:val="33"/>
        </w:numPr>
      </w:pPr>
      <w:r>
        <w:t>Пользователь должен иметь возможность взять в аренду до 5 пледов.</w:t>
      </w:r>
    </w:p>
    <w:p w14:paraId="35DF5F3A" w14:textId="77777777" w:rsidR="008F3B2B" w:rsidRDefault="008F3B2B" w:rsidP="008F3B2B">
      <w:pPr>
        <w:numPr>
          <w:ilvl w:val="0"/>
          <w:numId w:val="33"/>
        </w:numPr>
      </w:pPr>
      <w:r>
        <w:t>Система должна предоставлять возможность закрытия ячейки по указанию пользователя.</w:t>
      </w:r>
    </w:p>
    <w:p w14:paraId="5554F3AF" w14:textId="77777777" w:rsidR="008F3B2B" w:rsidRDefault="008F3B2B" w:rsidP="008F3B2B">
      <w:pPr>
        <w:numPr>
          <w:ilvl w:val="0"/>
          <w:numId w:val="33"/>
        </w:numPr>
      </w:pPr>
      <w:r>
        <w:t>Система должна предоставлять фотографии автомата.</w:t>
      </w:r>
    </w:p>
    <w:p w14:paraId="37156295" w14:textId="77777777" w:rsidR="008F3B2B" w:rsidRDefault="008F3B2B" w:rsidP="008F3B2B">
      <w:pPr>
        <w:numPr>
          <w:ilvl w:val="0"/>
          <w:numId w:val="33"/>
        </w:numPr>
      </w:pPr>
      <w:r>
        <w:t>Система должна отображать список возможных тарифов для аренды пледа.</w:t>
      </w:r>
    </w:p>
    <w:p w14:paraId="4A73B815" w14:textId="77777777" w:rsidR="008F3B2B" w:rsidRDefault="008F3B2B" w:rsidP="008F3B2B">
      <w:pPr>
        <w:numPr>
          <w:ilvl w:val="0"/>
          <w:numId w:val="33"/>
        </w:numPr>
      </w:pPr>
      <w:r>
        <w:t>Система должна позволять выбрать один из возможных тарифов для аренды пледа.</w:t>
      </w:r>
    </w:p>
    <w:p w14:paraId="5469E22F" w14:textId="77777777" w:rsidR="008F3B2B" w:rsidRDefault="008F3B2B" w:rsidP="008F3B2B">
      <w:pPr>
        <w:numPr>
          <w:ilvl w:val="0"/>
          <w:numId w:val="33"/>
        </w:numPr>
      </w:pPr>
      <w:r>
        <w:t>Система должна позволять выбрать основную банковскую карту до оплаты тарифа.</w:t>
      </w:r>
    </w:p>
    <w:p w14:paraId="7D16F5C5" w14:textId="77777777" w:rsidR="008F3B2B" w:rsidRDefault="008F3B2B" w:rsidP="008F3B2B">
      <w:pPr>
        <w:pStyle w:val="a1"/>
      </w:pPr>
      <w:r>
        <w:t>Далее представлены требования пользователей-специалистов технического обслуживания автоматов:</w:t>
      </w:r>
    </w:p>
    <w:p w14:paraId="74DF7874" w14:textId="77777777" w:rsidR="008F3B2B" w:rsidRDefault="008F3B2B" w:rsidP="008F3B2B">
      <w:pPr>
        <w:numPr>
          <w:ilvl w:val="0"/>
          <w:numId w:val="33"/>
        </w:numPr>
      </w:pPr>
      <w:r>
        <w:t>Система должна отображать номер ячейки автомата при взаимодействии специалиста с ней.</w:t>
      </w:r>
    </w:p>
    <w:p w14:paraId="3C1CFDF1" w14:textId="77777777" w:rsidR="008F3B2B" w:rsidRDefault="008F3B2B" w:rsidP="008F3B2B">
      <w:pPr>
        <w:numPr>
          <w:ilvl w:val="0"/>
          <w:numId w:val="33"/>
        </w:numPr>
      </w:pPr>
      <w:r>
        <w:lastRenderedPageBreak/>
        <w:t>Система должна позволять выбирать автомат один раз для выполнения нескольких операций.</w:t>
      </w:r>
    </w:p>
    <w:p w14:paraId="3F46CD82" w14:textId="77777777" w:rsidR="008F3B2B" w:rsidRDefault="008F3B2B" w:rsidP="008F3B2B">
      <w:pPr>
        <w:numPr>
          <w:ilvl w:val="0"/>
          <w:numId w:val="33"/>
        </w:numPr>
      </w:pPr>
      <w:r>
        <w:t>Система должна организовать изъятие использованных пледов из автомата.</w:t>
      </w:r>
    </w:p>
    <w:p w14:paraId="1A46CE98" w14:textId="77777777" w:rsidR="008F3B2B" w:rsidRDefault="008F3B2B" w:rsidP="008F3B2B">
      <w:pPr>
        <w:numPr>
          <w:ilvl w:val="0"/>
          <w:numId w:val="33"/>
        </w:numPr>
      </w:pPr>
      <w:r>
        <w:t>Система должна позволять отмечать отсутствие пледа в ячейке (данное действие требует подтверждения).</w:t>
      </w:r>
    </w:p>
    <w:p w14:paraId="297052F2" w14:textId="77777777" w:rsidR="008F3B2B" w:rsidRDefault="008F3B2B" w:rsidP="008F3B2B">
      <w:pPr>
        <w:numPr>
          <w:ilvl w:val="0"/>
          <w:numId w:val="33"/>
        </w:numPr>
      </w:pPr>
      <w:r>
        <w:t>Система должна организовать выкладывание чистых пледов в автомат.</w:t>
      </w:r>
    </w:p>
    <w:p w14:paraId="552ACA75" w14:textId="77777777" w:rsidR="008F3B2B" w:rsidRDefault="008F3B2B" w:rsidP="008F3B2B">
      <w:pPr>
        <w:numPr>
          <w:ilvl w:val="0"/>
          <w:numId w:val="33"/>
        </w:numPr>
      </w:pPr>
      <w:r>
        <w:t>Система должна позволять открывать определенную ячейку автомата.</w:t>
      </w:r>
    </w:p>
    <w:p w14:paraId="65A5BB59" w14:textId="77777777" w:rsidR="008F3B2B" w:rsidRDefault="008F3B2B" w:rsidP="008F3B2B">
      <w:pPr>
        <w:numPr>
          <w:ilvl w:val="0"/>
          <w:numId w:val="33"/>
        </w:numPr>
      </w:pPr>
      <w:r>
        <w:t>Система должна позволять закрывать определенную ячейку автомата.</w:t>
      </w:r>
    </w:p>
    <w:p w14:paraId="22114529" w14:textId="77777777" w:rsidR="008F3B2B" w:rsidRDefault="008F3B2B" w:rsidP="008F3B2B">
      <w:pPr>
        <w:pStyle w:val="a1"/>
      </w:pPr>
      <w:r>
        <w:t>Далее представлены требования пользователей-аналитиков и пользователей- системных администраторов:</w:t>
      </w:r>
    </w:p>
    <w:p w14:paraId="0B970B17" w14:textId="77777777" w:rsidR="008F3B2B" w:rsidRDefault="008F3B2B" w:rsidP="008F3B2B">
      <w:pPr>
        <w:numPr>
          <w:ilvl w:val="0"/>
          <w:numId w:val="33"/>
        </w:numPr>
      </w:pPr>
      <w:r>
        <w:t>Система должна отображать графики по количеству взятий пледов в аренду из определенного автомата за определенный период.</w:t>
      </w:r>
    </w:p>
    <w:p w14:paraId="3C9138FD" w14:textId="77777777" w:rsidR="008F3B2B" w:rsidRDefault="008F3B2B" w:rsidP="008F3B2B">
      <w:pPr>
        <w:numPr>
          <w:ilvl w:val="0"/>
          <w:numId w:val="33"/>
        </w:numPr>
      </w:pPr>
      <w:r>
        <w:t>Система должна отображать графики по количеству возвратов пледов в определенный автомат за определенный период.</w:t>
      </w:r>
    </w:p>
    <w:p w14:paraId="2A440E44" w14:textId="77777777" w:rsidR="008F3B2B" w:rsidRDefault="008F3B2B" w:rsidP="008F3B2B">
      <w:pPr>
        <w:numPr>
          <w:ilvl w:val="0"/>
          <w:numId w:val="33"/>
        </w:numPr>
      </w:pPr>
      <w:r>
        <w:t>Система должна иметь возможность экспортировать данные в формате CSV.</w:t>
      </w:r>
    </w:p>
    <w:p w14:paraId="0FE3FDB4" w14:textId="77777777" w:rsidR="008F3B2B" w:rsidRDefault="008F3B2B">
      <w:pPr>
        <w:pStyle w:val="3"/>
      </w:pPr>
      <w:bookmarkStart w:id="24" w:name="нефункциональные-требования"/>
      <w:bookmarkStart w:id="25" w:name="_Toc166257221"/>
      <w:bookmarkEnd w:id="22"/>
      <w:r>
        <w:t>Нефункциональные требования</w:t>
      </w:r>
      <w:bookmarkEnd w:id="25"/>
    </w:p>
    <w:p w14:paraId="3888A24E" w14:textId="77777777" w:rsidR="008F3B2B" w:rsidRDefault="008F3B2B" w:rsidP="008F3B2B">
      <w:pPr>
        <w:pStyle w:val="a1"/>
      </w:pPr>
      <w:r>
        <w:t>Исходя из требований заказчика были сформулированы следующие требования:</w:t>
      </w:r>
    </w:p>
    <w:p w14:paraId="6CC761DA" w14:textId="77777777" w:rsidR="008F3B2B" w:rsidRDefault="008F3B2B" w:rsidP="008F3B2B">
      <w:pPr>
        <w:numPr>
          <w:ilvl w:val="0"/>
          <w:numId w:val="33"/>
        </w:numPr>
      </w:pPr>
      <w:r>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3801C808" w14:textId="77777777" w:rsidR="008F3B2B" w:rsidRDefault="008F3B2B" w:rsidP="008F3B2B">
      <w:pPr>
        <w:numPr>
          <w:ilvl w:val="0"/>
          <w:numId w:val="33"/>
        </w:numPr>
      </w:pPr>
      <w:r>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37639AAC" w14:textId="77777777" w:rsidR="008F3B2B" w:rsidRDefault="008F3B2B" w:rsidP="008F3B2B">
      <w:pPr>
        <w:numPr>
          <w:ilvl w:val="0"/>
          <w:numId w:val="33"/>
        </w:numPr>
      </w:pPr>
      <w:r>
        <w:t>Система должна идентифицировать пользователя с помощью номера телефона.</w:t>
      </w:r>
    </w:p>
    <w:p w14:paraId="03318211" w14:textId="77777777" w:rsidR="008F3B2B" w:rsidRDefault="008F3B2B" w:rsidP="008F3B2B">
      <w:pPr>
        <w:numPr>
          <w:ilvl w:val="0"/>
          <w:numId w:val="33"/>
        </w:numPr>
      </w:pPr>
      <w:r>
        <w:lastRenderedPageBreak/>
        <w:t>Система должна подтвердить, что номер телефона пользователя принадлежит ему.</w:t>
      </w:r>
    </w:p>
    <w:p w14:paraId="1D5787E4" w14:textId="77777777" w:rsidR="008F3B2B" w:rsidRDefault="008F3B2B" w:rsidP="008F3B2B">
      <w:pPr>
        <w:numPr>
          <w:ilvl w:val="0"/>
          <w:numId w:val="33"/>
        </w:numPr>
      </w:pPr>
      <w:r>
        <w:t>Открытие ячейки должно происходить не позднее, чем через 1 секунду после оплаты.</w:t>
      </w:r>
    </w:p>
    <w:p w14:paraId="4204F4C5" w14:textId="77777777" w:rsidR="008F3B2B" w:rsidRDefault="008F3B2B" w:rsidP="008F3B2B">
      <w:pPr>
        <w:numPr>
          <w:ilvl w:val="0"/>
          <w:numId w:val="33"/>
        </w:numPr>
      </w:pPr>
      <w:r>
        <w:t>Система должна позволять устанавливать таймеры для операций взятия и сдачи пледа, которые не будут считаться в время аренды.</w:t>
      </w:r>
    </w:p>
    <w:p w14:paraId="532F0A39" w14:textId="77777777" w:rsidR="008F3B2B" w:rsidRDefault="008F3B2B" w:rsidP="008F3B2B">
      <w:pPr>
        <w:numPr>
          <w:ilvl w:val="0"/>
          <w:numId w:val="33"/>
        </w:numPr>
      </w:pPr>
      <w:r>
        <w:t xml:space="preserve">Авторизация персонала должна производиться посредством протокола </w:t>
      </w:r>
      <w:r>
        <w:rPr>
          <w:i/>
          <w:iCs/>
        </w:rPr>
        <w:t>LDAP</w:t>
      </w:r>
      <w:r>
        <w:t>, для обеспечения совместимости с системой учёта персонала.</w:t>
      </w:r>
    </w:p>
    <w:p w14:paraId="4EA812AF" w14:textId="77777777" w:rsidR="008F3B2B" w:rsidRDefault="008F3B2B" w:rsidP="008F3B2B">
      <w:pPr>
        <w:pStyle w:val="a1"/>
      </w:pPr>
      <w:r>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20E1A595" w14:textId="77777777" w:rsidR="008F3B2B" w:rsidRDefault="008F3B2B">
      <w:pPr>
        <w:pStyle w:val="3"/>
      </w:pPr>
      <w:bookmarkStart w:id="26" w:name="рамки-реализации-программной-системы"/>
      <w:bookmarkStart w:id="27" w:name="_Toc166257222"/>
      <w:bookmarkEnd w:id="24"/>
      <w:r>
        <w:t>Рамки реализации программной системы</w:t>
      </w:r>
      <w:bookmarkEnd w:id="27"/>
    </w:p>
    <w:p w14:paraId="0B9A0F16" w14:textId="77777777" w:rsidR="008F3B2B" w:rsidRDefault="008F3B2B" w:rsidP="008F3B2B">
      <w:pPr>
        <w:pStyle w:val="a1"/>
      </w:pPr>
      <w:r>
        <w:t>Общие рамки реализации системы имеют следующие границы:</w:t>
      </w:r>
    </w:p>
    <w:p w14:paraId="30417D2F" w14:textId="77777777" w:rsidR="008F3B2B" w:rsidRDefault="008F3B2B" w:rsidP="008F3B2B">
      <w:pPr>
        <w:numPr>
          <w:ilvl w:val="0"/>
          <w:numId w:val="33"/>
        </w:numPr>
      </w:pPr>
      <w:r>
        <w:t>Функциональные границы: автоматизация процесса аренды пледов.</w:t>
      </w:r>
    </w:p>
    <w:p w14:paraId="5B6C44C5" w14:textId="77777777" w:rsidR="008F3B2B" w:rsidRDefault="008F3B2B" w:rsidP="008F3B2B">
      <w:pPr>
        <w:numPr>
          <w:ilvl w:val="0"/>
          <w:numId w:val="33"/>
        </w:numPr>
      </w:pPr>
      <w:r>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63972B75" w14:textId="77777777" w:rsidR="008F3B2B" w:rsidRDefault="008F3B2B" w:rsidP="008F3B2B">
      <w:pPr>
        <w:numPr>
          <w:ilvl w:val="0"/>
          <w:numId w:val="33"/>
        </w:numPr>
      </w:pPr>
      <w:r>
        <w:lastRenderedPageBreak/>
        <w:t>Организационные границы: техник обслуживания(забирает/раскладывает пледы по аппаратам, техническое обслуживание), посетители парков.</w:t>
      </w:r>
    </w:p>
    <w:p w14:paraId="396B04F1" w14:textId="77777777" w:rsidR="008F3B2B" w:rsidRDefault="008F3B2B">
      <w:pPr>
        <w:pStyle w:val="2"/>
      </w:pPr>
      <w:bookmarkStart w:id="28" w:name="выводы-по-главе"/>
      <w:bookmarkStart w:id="29" w:name="_Toc166257223"/>
      <w:bookmarkEnd w:id="20"/>
      <w:bookmarkEnd w:id="26"/>
      <w:r>
        <w:t>Выводы по главе</w:t>
      </w:r>
      <w:bookmarkEnd w:id="29"/>
    </w:p>
    <w:p w14:paraId="59A9586F" w14:textId="77777777" w:rsidR="008F3B2B" w:rsidRDefault="008F3B2B" w:rsidP="008F3B2B">
      <w:pPr>
        <w:pStyle w:val="a1"/>
      </w:pPr>
      <w:r>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50B26DB8" w14:textId="77777777" w:rsidR="008F3B2B" w:rsidRDefault="008F3B2B" w:rsidP="008F3B2B">
      <w:pPr>
        <w:pStyle w:val="Compact"/>
        <w:numPr>
          <w:ilvl w:val="0"/>
          <w:numId w:val="39"/>
        </w:numPr>
      </w:pPr>
      <w:r>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68280C0D" w14:textId="77777777" w:rsidR="008F3B2B" w:rsidRDefault="008F3B2B" w:rsidP="008F3B2B">
      <w:pPr>
        <w:pStyle w:val="Compact"/>
        <w:numPr>
          <w:ilvl w:val="0"/>
          <w:numId w:val="39"/>
        </w:numPr>
      </w:pPr>
      <w:r>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63633140" w14:textId="77777777" w:rsidR="008F3B2B" w:rsidRDefault="008F3B2B" w:rsidP="008F3B2B">
      <w:pPr>
        <w:pStyle w:val="Compact"/>
        <w:numPr>
          <w:ilvl w:val="0"/>
          <w:numId w:val="39"/>
        </w:numPr>
      </w:pPr>
      <w:r>
        <w:t>Рассмотрены научные статьи относящиеся к предмету исследования.</w:t>
      </w:r>
    </w:p>
    <w:p w14:paraId="6F655EFB" w14:textId="77777777" w:rsidR="008F3B2B" w:rsidRDefault="008F3B2B" w:rsidP="008F3B2B">
      <w:pPr>
        <w:pStyle w:val="Compact"/>
        <w:numPr>
          <w:ilvl w:val="0"/>
          <w:numId w:val="39"/>
        </w:numPr>
      </w:pPr>
      <w:r>
        <w:t>Рассмотрены существующие методы решения проблемы автоматизации бизнес процесса.</w:t>
      </w:r>
    </w:p>
    <w:p w14:paraId="1EF9B141" w14:textId="77777777" w:rsidR="008F3B2B" w:rsidRDefault="008F3B2B" w:rsidP="008F3B2B">
      <w:pPr>
        <w:pStyle w:val="Compact"/>
        <w:numPr>
          <w:ilvl w:val="0"/>
          <w:numId w:val="39"/>
        </w:numPr>
      </w:pPr>
      <w:r>
        <w:t>Формализованы функциональные и нефункциональные требования, а также установлены рамки реализации программной системы.</w:t>
      </w:r>
    </w:p>
    <w:p w14:paraId="6C11DE02" w14:textId="77777777" w:rsidR="008F3B2B" w:rsidRDefault="008F3B2B" w:rsidP="008F3B2B">
      <w:pPr>
        <w:pStyle w:val="a1"/>
      </w:pPr>
      <w:r>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Pr>
            <w:rStyle w:val="af2"/>
          </w:rPr>
          <w:t>13</w:t>
        </w:r>
      </w:hyperlink>
      <w:r>
        <w:t xml:space="preserve">], представленное в приложении </w:t>
      </w:r>
      <w:hyperlink w:anchor="sec:TZ">
        <w:r>
          <w:rPr>
            <w:rStyle w:val="af2"/>
          </w:rPr>
          <w:t>В</w:t>
        </w:r>
      </w:hyperlink>
      <w:r>
        <w:t>.</w:t>
      </w:r>
    </w:p>
    <w:p w14:paraId="047ED2F0" w14:textId="77777777" w:rsidR="008F3B2B" w:rsidRDefault="008F3B2B">
      <w:pPr>
        <w:pStyle w:val="12"/>
      </w:pPr>
      <w:bookmarkStart w:id="30" w:name="X89c3df02ef1c68ec373da0e0729202b3fba30a7"/>
      <w:bookmarkStart w:id="31" w:name="_Toc166257224"/>
      <w:bookmarkEnd w:id="5"/>
      <w:bookmarkEnd w:id="28"/>
      <w:r>
        <w:lastRenderedPageBreak/>
        <w:t>Проектирование и формализация архитектуры программного решения</w:t>
      </w:r>
      <w:bookmarkEnd w:id="31"/>
    </w:p>
    <w:p w14:paraId="106EFD5C" w14:textId="77777777" w:rsidR="008F3B2B" w:rsidRDefault="008F3B2B" w:rsidP="008F3B2B">
      <w:pPr>
        <w:pStyle w:val="a1"/>
      </w:pPr>
      <w:r>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0CFA606E" w14:textId="77777777" w:rsidR="008F3B2B" w:rsidRDefault="008F3B2B">
      <w:pPr>
        <w:pStyle w:val="a1"/>
      </w:pPr>
      <w:r>
        <w:t>В рамках этой главы следует:</w:t>
      </w:r>
    </w:p>
    <w:p w14:paraId="7C5223AA" w14:textId="77777777" w:rsidR="008F3B2B" w:rsidRDefault="008F3B2B" w:rsidP="008F3B2B">
      <w:pPr>
        <w:pStyle w:val="Compact"/>
        <w:numPr>
          <w:ilvl w:val="0"/>
          <w:numId w:val="33"/>
        </w:numPr>
      </w:pPr>
      <w:r>
        <w:t>определить и обосновать выбор архитектурного дизайна системы, провести сравнительный анализ рассматриваемых архитектурных паттернов;</w:t>
      </w:r>
    </w:p>
    <w:p w14:paraId="762F2A70" w14:textId="77777777" w:rsidR="008F3B2B" w:rsidRDefault="008F3B2B" w:rsidP="008F3B2B">
      <w:pPr>
        <w:pStyle w:val="Compact"/>
        <w:numPr>
          <w:ilvl w:val="0"/>
          <w:numId w:val="33"/>
        </w:numPr>
      </w:pPr>
      <w:r>
        <w:t>распределить бизнес процессы на компоненты системы в соответствии с выбранным архитектурным дизайном и средствами разработки;</w:t>
      </w:r>
    </w:p>
    <w:p w14:paraId="0A7C0A4B" w14:textId="77777777" w:rsidR="008F3B2B" w:rsidRDefault="008F3B2B" w:rsidP="008F3B2B">
      <w:pPr>
        <w:pStyle w:val="Compact"/>
        <w:numPr>
          <w:ilvl w:val="0"/>
          <w:numId w:val="33"/>
        </w:numPr>
      </w:pPr>
      <w:r>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53A39F9C" w14:textId="77777777" w:rsidR="008F3B2B" w:rsidRDefault="008F3B2B" w:rsidP="008F3B2B">
      <w:pPr>
        <w:pStyle w:val="Compact"/>
        <w:numPr>
          <w:ilvl w:val="0"/>
          <w:numId w:val="33"/>
        </w:numPr>
      </w:pPr>
      <w:r>
        <w:t>распределить задачи реализации отдельных компонентов системы на команду разработчиков, определить методы управления командой разработки;</w:t>
      </w:r>
    </w:p>
    <w:p w14:paraId="472EFEA2" w14:textId="77777777" w:rsidR="008F3B2B" w:rsidRDefault="008F3B2B" w:rsidP="008F3B2B">
      <w:pPr>
        <w:pStyle w:val="Compact"/>
        <w:numPr>
          <w:ilvl w:val="0"/>
          <w:numId w:val="33"/>
        </w:numPr>
      </w:pPr>
      <w:r>
        <w:t>выполнить полное проектирование компонентов системы рассматриваемых в рамках данной работы.</w:t>
      </w:r>
    </w:p>
    <w:p w14:paraId="70EB7A52" w14:textId="77777777" w:rsidR="008F3B2B" w:rsidRDefault="008F3B2B" w:rsidP="008F3B2B">
      <w:pPr>
        <w:pStyle w:val="a1"/>
      </w:pPr>
      <w:r>
        <w:t>Итогом данной главы станет:</w:t>
      </w:r>
    </w:p>
    <w:p w14:paraId="14C08418" w14:textId="77777777" w:rsidR="008F3B2B" w:rsidRDefault="008F3B2B" w:rsidP="008F3B2B">
      <w:pPr>
        <w:pStyle w:val="Compact"/>
        <w:numPr>
          <w:ilvl w:val="0"/>
          <w:numId w:val="33"/>
        </w:numPr>
      </w:pPr>
      <w:r>
        <w:t>формализованная архитектура всей системы описанная в соответствии с нотацией “C4 model”;</w:t>
      </w:r>
    </w:p>
    <w:p w14:paraId="38983A33" w14:textId="77777777" w:rsidR="008F3B2B" w:rsidRDefault="008F3B2B" w:rsidP="008F3B2B">
      <w:pPr>
        <w:pStyle w:val="Compact"/>
        <w:numPr>
          <w:ilvl w:val="0"/>
          <w:numId w:val="33"/>
        </w:numPr>
      </w:pPr>
      <w:r>
        <w:t>макеты интерфейсов системы;</w:t>
      </w:r>
    </w:p>
    <w:p w14:paraId="42FD9A2F" w14:textId="77777777" w:rsidR="008F3B2B" w:rsidRDefault="008F3B2B" w:rsidP="008F3B2B">
      <w:pPr>
        <w:pStyle w:val="Compact"/>
        <w:numPr>
          <w:ilvl w:val="0"/>
          <w:numId w:val="33"/>
        </w:numPr>
      </w:pPr>
      <w:r>
        <w:t>диаграмма физической модели базы данных в сошествии с нотацией UML;</w:t>
      </w:r>
    </w:p>
    <w:p w14:paraId="1610C6E2" w14:textId="77777777" w:rsidR="008F3B2B" w:rsidRDefault="008F3B2B" w:rsidP="008F3B2B">
      <w:pPr>
        <w:pStyle w:val="Compact"/>
        <w:numPr>
          <w:ilvl w:val="0"/>
          <w:numId w:val="33"/>
        </w:numPr>
      </w:pPr>
      <w:r>
        <w:t>полное описание архитектуры компонентов, разработка которых рассматривается в рамках данной работы.</w:t>
      </w:r>
    </w:p>
    <w:p w14:paraId="1CAA7C5C" w14:textId="77777777" w:rsidR="008F3B2B" w:rsidRDefault="008F3B2B" w:rsidP="008F3B2B">
      <w:pPr>
        <w:pStyle w:val="a1"/>
      </w:pPr>
      <w:r>
        <w:t>Для проектирования и формализации архитектуры были выбраны следующие средства:</w:t>
      </w:r>
    </w:p>
    <w:p w14:paraId="537187FF" w14:textId="77777777" w:rsidR="008F3B2B" w:rsidRDefault="008F3B2B" w:rsidP="008F3B2B">
      <w:pPr>
        <w:numPr>
          <w:ilvl w:val="0"/>
          <w:numId w:val="33"/>
        </w:numPr>
      </w:pPr>
      <w:r>
        <w:lastRenderedPageBreak/>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457B32C7" w14:textId="77777777" w:rsidR="008F3B2B" w:rsidRDefault="008F3B2B" w:rsidP="008F3B2B">
      <w:pPr>
        <w:numPr>
          <w:ilvl w:val="0"/>
          <w:numId w:val="33"/>
        </w:numPr>
      </w:pPr>
      <w:r>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2257E0C6" w14:textId="77777777" w:rsidR="008F3B2B" w:rsidRDefault="008F3B2B">
      <w:pPr>
        <w:pStyle w:val="2"/>
      </w:pPr>
      <w:bookmarkStart w:id="32" w:name="выбор-архитектурного-дизайна-системы"/>
      <w:bookmarkStart w:id="33" w:name="_Toc166257225"/>
      <w:r>
        <w:t>Выбор архитектурного дизайна системы</w:t>
      </w:r>
      <w:bookmarkEnd w:id="33"/>
    </w:p>
    <w:p w14:paraId="2056D5A9" w14:textId="77777777" w:rsidR="008F3B2B" w:rsidRDefault="008F3B2B" w:rsidP="008F3B2B">
      <w:pPr>
        <w:pStyle w:val="a1"/>
      </w:pPr>
      <w:r>
        <w:t xml:space="preserve">Рассматривая научные работы в пункте </w:t>
      </w:r>
      <w:hyperlink w:anchor="sec:arch">
        <w:r>
          <w:rPr>
            <w:rStyle w:val="af2"/>
          </w:rPr>
          <w:t>1.3.2</w:t>
        </w:r>
      </w:hyperlink>
      <w:r>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Pr>
            <w:rStyle w:val="af2"/>
          </w:rPr>
          <w:t>30</w:t>
        </w:r>
      </w:hyperlink>
      <w:r>
        <w:t>–</w:t>
      </w:r>
      <w:hyperlink w:anchor="ref-gos">
        <w:r>
          <w:rPr>
            <w:rStyle w:val="af2"/>
          </w:rPr>
          <w:t>32</w:t>
        </w:r>
      </w:hyperlink>
      <w:r>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3E4F840B" w14:textId="77777777" w:rsidR="008F3B2B" w:rsidRDefault="008F3B2B">
      <w:pPr>
        <w:pStyle w:val="a1"/>
      </w:pPr>
      <w:r>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Pr>
            <w:rStyle w:val="af2"/>
          </w:rPr>
          <w:t>38</w:t>
        </w:r>
      </w:hyperlink>
      <w:r>
        <w:t>]. Рассмотрим некоторые из них:</w:t>
      </w:r>
    </w:p>
    <w:p w14:paraId="0B897710" w14:textId="77777777" w:rsidR="008F3B2B" w:rsidRDefault="008F3B2B" w:rsidP="008F3B2B">
      <w:pPr>
        <w:numPr>
          <w:ilvl w:val="0"/>
          <w:numId w:val="40"/>
        </w:numPr>
      </w:pPr>
      <w:r>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33A944DB" w14:textId="77777777" w:rsidR="008F3B2B" w:rsidRDefault="008F3B2B" w:rsidP="008F3B2B">
      <w:pPr>
        <w:numPr>
          <w:ilvl w:val="0"/>
          <w:numId w:val="40"/>
        </w:numPr>
      </w:pPr>
      <w:r>
        <w:lastRenderedPageBreak/>
        <w:t>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7FC34731" w14:textId="77777777" w:rsidR="008F3B2B" w:rsidRDefault="008F3B2B" w:rsidP="008F3B2B">
      <w:pPr>
        <w:numPr>
          <w:ilvl w:val="0"/>
          <w:numId w:val="40"/>
        </w:numPr>
      </w:pPr>
      <w:r>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018F2781" w14:textId="77777777" w:rsidR="008F3B2B" w:rsidRDefault="008F3B2B" w:rsidP="008F3B2B">
      <w:pPr>
        <w:numPr>
          <w:ilvl w:val="0"/>
          <w:numId w:val="40"/>
        </w:numPr>
      </w:pPr>
      <w:r>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масштабируемость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6BEB2759" w14:textId="77777777" w:rsidR="008F3B2B" w:rsidRDefault="008F3B2B" w:rsidP="008F3B2B">
      <w:pPr>
        <w:numPr>
          <w:ilvl w:val="0"/>
          <w:numId w:val="40"/>
        </w:numPr>
      </w:pPr>
      <w:r>
        <w:t>Предметно-ориентированный. Создаёт программные абстракции (модели предметных областей). Плюсы: ограниченные связи, целостность и взаимо</w:t>
      </w:r>
      <w:r>
        <w:lastRenderedPageBreak/>
        <w:t>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375176F9" w14:textId="77777777" w:rsidR="008F3B2B" w:rsidRDefault="008F3B2B" w:rsidP="008F3B2B">
      <w:pPr>
        <w:pStyle w:val="a1"/>
      </w:pPr>
      <w:r>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Pr>
            <w:rStyle w:val="af2"/>
          </w:rPr>
          <w:t>В</w:t>
        </w:r>
      </w:hyperlink>
      <w:r>
        <w:t>), система должна обладать свойствами: способность к масштабированию, гибкость вносимых изменений, стоимость поддержки и развития, защита от внешнего вмешательства.</w:t>
      </w:r>
    </w:p>
    <w:p w14:paraId="4B4DF437" w14:textId="77777777" w:rsidR="008F3B2B" w:rsidRDefault="008F3B2B">
      <w:pPr>
        <w:pStyle w:val="a1"/>
      </w:pPr>
      <w:r>
        <w:t xml:space="preserve">На основе выбранного дизайна была покроена упрощенная модель архитектуры, представленная на рисунке </w:t>
      </w:r>
      <w:hyperlink w:anchor="fig:simple-arch">
        <w:r>
          <w:rPr>
            <w:rStyle w:val="af2"/>
          </w:rPr>
          <w:t>2.1</w:t>
        </w:r>
      </w:hyperlink>
      <w:r>
        <w:t xml:space="preserve">, построенная на основе бизнес-процессов описанных на Use Case диаграммах (см. рисунки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089EBFF2" w14:textId="77777777" w:rsidR="008F3B2B" w:rsidRDefault="008F3B2B">
      <w:pPr>
        <w:pStyle w:val="CaptionedFigure"/>
      </w:pPr>
      <w:r>
        <w:rPr>
          <w:noProof/>
          <w:lang w:val="ru-RU" w:eastAsia="ru-RU"/>
        </w:rPr>
        <w:drawing>
          <wp:inline distT="0" distB="0" distL="0" distR="0" wp14:anchorId="48FFDB0E" wp14:editId="1A837DD8">
            <wp:extent cx="5930900" cy="3990640"/>
            <wp:effectExtent l="0" t="0" r="0" b="0"/>
            <wp:docPr id="52"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3"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4D3651D9" w14:textId="77777777" w:rsidR="008F3B2B" w:rsidRDefault="008F3B2B">
      <w:pPr>
        <w:pStyle w:val="ImageCaption"/>
      </w:pPr>
      <w:r>
        <w:t>Рисунок 2.1 – Упрощенная модель архитектуры системы</w:t>
      </w:r>
    </w:p>
    <w:p w14:paraId="37EECEBE" w14:textId="77777777" w:rsidR="008F3B2B" w:rsidRDefault="008F3B2B">
      <w:pPr>
        <w:pStyle w:val="2"/>
      </w:pPr>
      <w:bookmarkStart w:id="34" w:name="Xa3421aed4de290148c1ea68aa319a5f1c1d8929"/>
      <w:bookmarkStart w:id="35" w:name="_Toc166257226"/>
      <w:bookmarkEnd w:id="32"/>
      <w:r>
        <w:lastRenderedPageBreak/>
        <w:t>Определение общей архитектуры системы и выбор средств разработки</w:t>
      </w:r>
      <w:bookmarkEnd w:id="35"/>
    </w:p>
    <w:p w14:paraId="5F7E31DA" w14:textId="77777777" w:rsidR="008F3B2B" w:rsidRDefault="008F3B2B" w:rsidP="008F3B2B">
      <w:pPr>
        <w:pStyle w:val="a1"/>
      </w:pPr>
      <w:r>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Pr>
          <w:i/>
          <w:iCs/>
        </w:rPr>
        <w:t>SDK</w:t>
      </w:r>
      <w:r>
        <w:t xml:space="preserve">). В данной части будут рассмотрены именно средства реализации.Средства написания кода, выбирались каждым участником команды индивидуально и будут рассмотрены в рамках 3 главы, средства взаимодействия команды будут рассмотрены отдельно в пункте </w:t>
      </w:r>
      <w:hyperlink w:anchor="sec:team-management">
        <w:r>
          <w:rPr>
            <w:rStyle w:val="af2"/>
          </w:rPr>
          <w:t>2.3</w:t>
        </w:r>
      </w:hyperlink>
      <w:r>
        <w:t>.</w:t>
      </w:r>
    </w:p>
    <w:p w14:paraId="074B6871" w14:textId="77777777" w:rsidR="008F3B2B" w:rsidRDefault="008F3B2B">
      <w:pPr>
        <w:pStyle w:val="a1"/>
      </w:pPr>
      <w:r>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72F26E45" w14:textId="77777777" w:rsidR="008F3B2B" w:rsidRDefault="008F3B2B">
      <w:pPr>
        <w:pStyle w:val="a1"/>
      </w:pPr>
      <w:r>
        <w:t xml:space="preserve">На рисунке </w:t>
      </w:r>
      <w:hyperlink w:anchor="fig:context">
        <w:r>
          <w:rPr>
            <w:rStyle w:val="af2"/>
          </w:rPr>
          <w:t>2.2</w:t>
        </w:r>
      </w:hyperlink>
      <w:r>
        <w:t xml:space="preserve"> представлена диаграмма контекста (диаграмма первого уровня по нотации С4).</w:t>
      </w:r>
    </w:p>
    <w:p w14:paraId="597D483F" w14:textId="77777777" w:rsidR="008F3B2B" w:rsidRDefault="008F3B2B">
      <w:pPr>
        <w:pStyle w:val="CaptionedFigure"/>
      </w:pPr>
      <w:r>
        <w:rPr>
          <w:noProof/>
          <w:lang w:val="ru-RU" w:eastAsia="ru-RU"/>
        </w:rPr>
        <w:drawing>
          <wp:inline distT="0" distB="0" distL="0" distR="0" wp14:anchorId="417F89DB" wp14:editId="54D86DD9">
            <wp:extent cx="5930900" cy="3955539"/>
            <wp:effectExtent l="0" t="0" r="0" b="0"/>
            <wp:docPr id="56"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7"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36498A67" w14:textId="77777777" w:rsidR="008F3B2B" w:rsidRDefault="008F3B2B">
      <w:pPr>
        <w:pStyle w:val="ImageCaption"/>
      </w:pPr>
      <w:r>
        <w:t>Рисунок 2.2 – Модель контекста</w:t>
      </w:r>
    </w:p>
    <w:p w14:paraId="3E4F7260" w14:textId="77777777" w:rsidR="008F3B2B" w:rsidRDefault="008F3B2B">
      <w:pPr>
        <w:pStyle w:val="a1"/>
      </w:pPr>
      <w:r>
        <w:t>В ходе анализа бизнес процессов были выделены основные компоненты системы, представляющие собой микросервисы, которые требуют взаимодей</w:t>
      </w:r>
      <w:r>
        <w:lastRenderedPageBreak/>
        <w:t>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08E3A85E" w14:textId="77777777" w:rsidR="008F3B2B" w:rsidRDefault="008F3B2B">
      <w:pPr>
        <w:pStyle w:val="a1"/>
      </w:pPr>
      <w:r>
        <w:t>Далее рассмотрим каждый микросервис в отдельности для более глубоко понимания взаимодействия контекстов.</w:t>
      </w:r>
    </w:p>
    <w:p w14:paraId="20BEC94F" w14:textId="77777777" w:rsidR="008F3B2B" w:rsidRDefault="008F3B2B">
      <w:pPr>
        <w:pStyle w:val="a1"/>
      </w:pPr>
      <w:r>
        <w:t xml:space="preserve">Первыми следует рассмотреть контейнеры Ядра системы (см. рисунок </w:t>
      </w:r>
      <w:hyperlink w:anchor="fig:containers-core">
        <w:r>
          <w:rPr>
            <w:rStyle w:val="af2"/>
          </w:rPr>
          <w:t>2.3</w:t>
        </w:r>
      </w:hyperlink>
      <w:r>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Pr>
            <w:rStyle w:val="af2"/>
          </w:rPr>
          <w:t>1.5</w:t>
        </w:r>
      </w:hyperlink>
      <w:r>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523DA727" w14:textId="77777777" w:rsidR="008F3B2B" w:rsidRDefault="008F3B2B">
      <w:pPr>
        <w:pStyle w:val="CaptionedFigure"/>
      </w:pPr>
      <w:r>
        <w:rPr>
          <w:noProof/>
          <w:lang w:val="ru-RU" w:eastAsia="ru-RU"/>
        </w:rPr>
        <w:lastRenderedPageBreak/>
        <w:drawing>
          <wp:inline distT="0" distB="0" distL="0" distR="0" wp14:anchorId="0DFB0F21" wp14:editId="73800AAD">
            <wp:extent cx="5930900" cy="2267855"/>
            <wp:effectExtent l="0" t="0" r="0" b="0"/>
            <wp:docPr id="59"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0"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224259A3" w14:textId="77777777" w:rsidR="008F3B2B" w:rsidRDefault="008F3B2B">
      <w:pPr>
        <w:pStyle w:val="ImageCaption"/>
      </w:pPr>
      <w:r>
        <w:t>Рисунок 2.3 – Модель контейнеров Ядра системы</w:t>
      </w:r>
    </w:p>
    <w:p w14:paraId="66758D37" w14:textId="77777777" w:rsidR="008F3B2B" w:rsidRDefault="008F3B2B">
      <w:pPr>
        <w:pStyle w:val="a1"/>
      </w:pPr>
      <w:r>
        <w:t xml:space="preserve">Микросервис “Пользовательский интерфейс” состоит из двух контейнеров “Интерфейс системы” и “Веб сервер” (см. рисунок </w:t>
      </w:r>
      <w:hyperlink w:anchor="fig:containers-client">
        <w:r>
          <w:rPr>
            <w:rStyle w:val="af2"/>
          </w:rPr>
          <w:t>2.4</w:t>
        </w:r>
      </w:hyperlink>
      <w:r>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46B7705D" w14:textId="77777777" w:rsidR="008F3B2B" w:rsidRDefault="008F3B2B">
      <w:pPr>
        <w:pStyle w:val="CaptionedFigure"/>
      </w:pPr>
      <w:r>
        <w:rPr>
          <w:noProof/>
          <w:lang w:val="ru-RU" w:eastAsia="ru-RU"/>
        </w:rPr>
        <w:drawing>
          <wp:inline distT="0" distB="0" distL="0" distR="0" wp14:anchorId="122676B4" wp14:editId="68A48193">
            <wp:extent cx="4615008" cy="3419999"/>
            <wp:effectExtent l="0" t="0" r="0" b="0"/>
            <wp:docPr id="62"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3"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065E8385" w14:textId="77777777" w:rsidR="008F3B2B" w:rsidRDefault="008F3B2B">
      <w:pPr>
        <w:pStyle w:val="ImageCaption"/>
      </w:pPr>
      <w:r>
        <w:t>Рисунок 2.4 – Модель контейнеров Пользовательского интерфейса</w:t>
      </w:r>
    </w:p>
    <w:p w14:paraId="72E82FB9" w14:textId="77777777" w:rsidR="008F3B2B" w:rsidRDefault="008F3B2B">
      <w:pPr>
        <w:pStyle w:val="a1"/>
      </w:pPr>
      <w:r>
        <w:lastRenderedPageBreak/>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Pr>
            <w:rStyle w:val="af2"/>
          </w:rPr>
          <w:t>2.5</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507BC511" w14:textId="77777777" w:rsidR="008F3B2B" w:rsidRDefault="008F3B2B">
      <w:pPr>
        <w:pStyle w:val="CaptionedFigure"/>
      </w:pPr>
      <w:r>
        <w:rPr>
          <w:noProof/>
          <w:lang w:val="ru-RU" w:eastAsia="ru-RU"/>
        </w:rPr>
        <w:drawing>
          <wp:inline distT="0" distB="0" distL="0" distR="0" wp14:anchorId="0A0BC85C" wp14:editId="011230BE">
            <wp:extent cx="5930900" cy="2260310"/>
            <wp:effectExtent l="0" t="0" r="0" b="0"/>
            <wp:docPr id="65"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6"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3743F691" w14:textId="77777777" w:rsidR="008F3B2B" w:rsidRDefault="008F3B2B">
      <w:pPr>
        <w:pStyle w:val="ImageCaption"/>
      </w:pPr>
      <w:r>
        <w:t>Рисунок 2.5 – Модель контейнеров Сервиса аутентификации</w:t>
      </w:r>
    </w:p>
    <w:p w14:paraId="4556E6E7" w14:textId="77777777" w:rsidR="008F3B2B" w:rsidRDefault="008F3B2B">
      <w:pPr>
        <w:pStyle w:val="a1"/>
      </w:pPr>
      <w:r>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Pr>
            <w:rStyle w:val="af2"/>
          </w:rPr>
          <w:t>2.6</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31E4F7AC" w14:textId="77777777" w:rsidR="008F3B2B" w:rsidRDefault="008F3B2B">
      <w:pPr>
        <w:pStyle w:val="CaptionedFigure"/>
      </w:pPr>
      <w:r>
        <w:rPr>
          <w:noProof/>
          <w:lang w:val="ru-RU" w:eastAsia="ru-RU"/>
        </w:rPr>
        <w:lastRenderedPageBreak/>
        <w:drawing>
          <wp:inline distT="0" distB="0" distL="0" distR="0" wp14:anchorId="31E488CB" wp14:editId="2760AE30">
            <wp:extent cx="5930900" cy="2260310"/>
            <wp:effectExtent l="0" t="0" r="0" b="0"/>
            <wp:docPr id="68"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69"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37FE4D76" w14:textId="77777777" w:rsidR="008F3B2B" w:rsidRDefault="008F3B2B">
      <w:pPr>
        <w:pStyle w:val="ImageCaption"/>
      </w:pPr>
      <w:r>
        <w:t>Рисунок 2.6 – Модель контейнеров Банковского сервиса</w:t>
      </w:r>
    </w:p>
    <w:p w14:paraId="31EE88C0" w14:textId="77777777" w:rsidR="008F3B2B" w:rsidRDefault="008F3B2B">
      <w:pPr>
        <w:pStyle w:val="a1"/>
      </w:pPr>
      <w:r>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Pr>
            <w:rStyle w:val="af2"/>
          </w:rPr>
          <w:t>1.4</w:t>
        </w:r>
      </w:hyperlink>
      <w:r>
        <w:t xml:space="preserve">, </w:t>
      </w:r>
      <w:hyperlink w:anchor="fig:umlUseCaseAnalytics">
        <w:r>
          <w:rPr>
            <w:rStyle w:val="af2"/>
          </w:rPr>
          <w:t>1.5</w:t>
        </w:r>
      </w:hyperlink>
      <w:r>
        <w:t xml:space="preserve">). Модель контеинеров представлена на рисунке </w:t>
      </w:r>
      <w:hyperlink w:anchor="fig:containers-tech">
        <w:r>
          <w:rPr>
            <w:rStyle w:val="af2"/>
          </w:rPr>
          <w:t>2.7</w:t>
        </w:r>
      </w:hyperlink>
      <w:r>
        <w:t>.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w:t>
      </w:r>
      <w:r>
        <w:lastRenderedPageBreak/>
        <w:t xml:space="preserve">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Pr>
            <w:rStyle w:val="af2"/>
          </w:rPr>
          <w:t>1.5</w:t>
        </w:r>
      </w:hyperlink>
      <w:r>
        <w:t>), а также имеет интеграцию авторизации через протокол SAML2, что позволит проводит авторизацию пользователя через KeyCloak.</w:t>
      </w:r>
    </w:p>
    <w:p w14:paraId="27010245" w14:textId="77777777" w:rsidR="008F3B2B" w:rsidRDefault="008F3B2B">
      <w:pPr>
        <w:pStyle w:val="CaptionedFigure"/>
      </w:pPr>
      <w:r>
        <w:rPr>
          <w:noProof/>
          <w:lang w:val="ru-RU" w:eastAsia="ru-RU"/>
        </w:rPr>
        <w:drawing>
          <wp:inline distT="0" distB="0" distL="0" distR="0" wp14:anchorId="43072FA2" wp14:editId="05BB20ED">
            <wp:extent cx="5930900" cy="5056472"/>
            <wp:effectExtent l="0" t="0" r="0" b="0"/>
            <wp:docPr id="71"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2"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6CC0E6B5" w14:textId="77777777" w:rsidR="008F3B2B" w:rsidRDefault="008F3B2B">
      <w:pPr>
        <w:pStyle w:val="ImageCaption"/>
      </w:pPr>
      <w:r>
        <w:t>Рисунок 2.7 – Модель контейнеров Технического сервиса</w:t>
      </w:r>
    </w:p>
    <w:p w14:paraId="3F5F9F32" w14:textId="77777777" w:rsidR="008F3B2B" w:rsidRDefault="008F3B2B">
      <w:pPr>
        <w:pStyle w:val="a1"/>
      </w:pPr>
      <w:r>
        <w:t xml:space="preserve">Сервис управления автоматами состоит из 3 компонентов (см. рисунок </w:t>
      </w:r>
      <w:hyperlink w:anchor="fig:containers-machines">
        <w:r>
          <w:rPr>
            <w:rStyle w:val="af2"/>
          </w:rPr>
          <w:t>2.8</w:t>
        </w:r>
      </w:hyperlink>
      <w:r>
        <w:t>): API Server (менеджер управления автоматами), Служба управления автоматами (устанавливается на каждый автомат) и СУБД 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модуля бу</w:t>
      </w:r>
      <w:r>
        <w:lastRenderedPageBreak/>
        <w:t>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526B1B4D" w14:textId="77777777" w:rsidR="008F3B2B" w:rsidRDefault="008F3B2B">
      <w:pPr>
        <w:pStyle w:val="CaptionedFigure"/>
      </w:pPr>
      <w:r>
        <w:rPr>
          <w:noProof/>
          <w:lang w:val="ru-RU" w:eastAsia="ru-RU"/>
        </w:rPr>
        <w:drawing>
          <wp:inline distT="0" distB="0" distL="0" distR="0" wp14:anchorId="76EACF67" wp14:editId="2923A22C">
            <wp:extent cx="5930900" cy="1960159"/>
            <wp:effectExtent l="0" t="0" r="0" b="0"/>
            <wp:docPr id="74"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5"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72034684" w14:textId="77777777" w:rsidR="008F3B2B" w:rsidRDefault="008F3B2B">
      <w:pPr>
        <w:pStyle w:val="ImageCaption"/>
      </w:pPr>
      <w:r>
        <w:t>Рисунок 2.8 – Модель контейнеров Сервиса управления автоматами</w:t>
      </w:r>
    </w:p>
    <w:p w14:paraId="02B5253A" w14:textId="77777777" w:rsidR="008F3B2B" w:rsidRDefault="008F3B2B">
      <w:pPr>
        <w:pStyle w:val="a1"/>
      </w:pPr>
      <w:r>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7A61CB81" w14:textId="77777777" w:rsidR="008F3B2B" w:rsidRDefault="008F3B2B">
      <w:pPr>
        <w:pStyle w:val="2"/>
      </w:pPr>
      <w:bookmarkStart w:id="36" w:name="sec:team-management"/>
      <w:bookmarkStart w:id="37" w:name="_Toc166257227"/>
      <w:bookmarkEnd w:id="34"/>
      <w:r>
        <w:t>Методы управления командой разработки и распределение задач</w:t>
      </w:r>
      <w:bookmarkEnd w:id="37"/>
    </w:p>
    <w:p w14:paraId="14C8FEDE" w14:textId="77777777" w:rsidR="008F3B2B" w:rsidRDefault="008F3B2B" w:rsidP="008F3B2B">
      <w:pPr>
        <w:pStyle w:val="UnnumberedHeading1"/>
      </w:pPr>
      <w:bookmarkStart w:id="38" w:name="глоссарий"/>
      <w:bookmarkStart w:id="39" w:name="_Toc166257228"/>
      <w:bookmarkEnd w:id="30"/>
      <w:bookmarkEnd w:id="36"/>
      <w:r>
        <w:rPr>
          <w:rStyle w:val="UnnumberedHeadingOne"/>
        </w:rPr>
        <w:lastRenderedPageBreak/>
        <w:t>Глоссарий</w:t>
      </w:r>
      <w:bookmarkEnd w:id="39"/>
    </w:p>
    <w:tbl>
      <w:tblPr>
        <w:tblStyle w:val="TableStyleAbbreviations"/>
        <w:tblW w:w="0" w:type="auto"/>
        <w:tblLook w:val="04A0" w:firstRow="1" w:lastRow="0" w:firstColumn="1" w:lastColumn="0" w:noHBand="0" w:noVBand="1"/>
      </w:tblPr>
      <w:tblGrid>
        <w:gridCol w:w="1459"/>
        <w:gridCol w:w="429"/>
        <w:gridCol w:w="7683"/>
      </w:tblGrid>
      <w:tr w:rsidR="008F3B2B" w14:paraId="4638B058" w14:textId="77777777" w:rsidTr="008F3B2B">
        <w:tc>
          <w:tcPr>
            <w:tcW w:w="0" w:type="auto"/>
          </w:tcPr>
          <w:p w14:paraId="7DE63D85" w14:textId="77777777" w:rsidR="008F3B2B" w:rsidRDefault="008F3B2B" w:rsidP="008F3B2B">
            <w:pPr>
              <w:spacing w:before="0"/>
            </w:pPr>
            <w:r>
              <w:rPr>
                <w:rStyle w:val="AbbreviationsTable"/>
              </w:rPr>
              <w:t>ГОСТ</w:t>
            </w:r>
          </w:p>
        </w:tc>
        <w:tc>
          <w:tcPr>
            <w:tcW w:w="0" w:type="auto"/>
          </w:tcPr>
          <w:p w14:paraId="04D32456" w14:textId="77777777" w:rsidR="008F3B2B" w:rsidRDefault="008F3B2B" w:rsidP="008F3B2B">
            <w:pPr>
              <w:spacing w:before="0"/>
            </w:pPr>
            <w:r>
              <w:t>—</w:t>
            </w:r>
          </w:p>
        </w:tc>
        <w:tc>
          <w:tcPr>
            <w:tcW w:w="0" w:type="auto"/>
          </w:tcPr>
          <w:p w14:paraId="3325A506" w14:textId="77777777" w:rsidR="008F3B2B" w:rsidRDefault="008F3B2B" w:rsidP="008F3B2B">
            <w:pPr>
              <w:spacing w:before="0"/>
            </w:pPr>
            <w:r>
              <w:t>Государственный стандарт</w:t>
            </w:r>
          </w:p>
        </w:tc>
      </w:tr>
      <w:tr w:rsidR="008F3B2B" w14:paraId="234E4476" w14:textId="77777777" w:rsidTr="008F3B2B">
        <w:tc>
          <w:tcPr>
            <w:tcW w:w="0" w:type="auto"/>
          </w:tcPr>
          <w:p w14:paraId="07D1FFA8" w14:textId="77777777" w:rsidR="008F3B2B" w:rsidRDefault="008F3B2B" w:rsidP="008F3B2B">
            <w:pPr>
              <w:spacing w:before="0"/>
            </w:pPr>
            <w:r>
              <w:t>IoT</w:t>
            </w:r>
          </w:p>
        </w:tc>
        <w:tc>
          <w:tcPr>
            <w:tcW w:w="0" w:type="auto"/>
          </w:tcPr>
          <w:p w14:paraId="1E4981C9" w14:textId="77777777" w:rsidR="008F3B2B" w:rsidRDefault="008F3B2B" w:rsidP="008F3B2B">
            <w:pPr>
              <w:spacing w:before="0"/>
            </w:pPr>
            <w:r>
              <w:t>—</w:t>
            </w:r>
          </w:p>
        </w:tc>
        <w:tc>
          <w:tcPr>
            <w:tcW w:w="0" w:type="auto"/>
          </w:tcPr>
          <w:p w14:paraId="0504C6E0" w14:textId="77777777" w:rsidR="008F3B2B" w:rsidRDefault="008F3B2B" w:rsidP="008F3B2B">
            <w:pPr>
              <w:spacing w:before="0"/>
            </w:pPr>
            <w:r>
              <w:t>Internet of things. Интернет вещей. 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8F3B2B" w14:paraId="37873C64" w14:textId="77777777" w:rsidTr="008F3B2B">
        <w:tc>
          <w:tcPr>
            <w:tcW w:w="0" w:type="auto"/>
          </w:tcPr>
          <w:p w14:paraId="0CA5287B" w14:textId="77777777" w:rsidR="008F3B2B" w:rsidRDefault="008F3B2B" w:rsidP="008F3B2B">
            <w:pPr>
              <w:spacing w:before="0"/>
            </w:pPr>
            <w:r>
              <w:t>UML</w:t>
            </w:r>
          </w:p>
        </w:tc>
        <w:tc>
          <w:tcPr>
            <w:tcW w:w="0" w:type="auto"/>
          </w:tcPr>
          <w:p w14:paraId="370EA058" w14:textId="77777777" w:rsidR="008F3B2B" w:rsidRDefault="008F3B2B" w:rsidP="008F3B2B">
            <w:pPr>
              <w:spacing w:before="0"/>
            </w:pPr>
            <w:r>
              <w:t>—</w:t>
            </w:r>
          </w:p>
        </w:tc>
        <w:tc>
          <w:tcPr>
            <w:tcW w:w="0" w:type="auto"/>
          </w:tcPr>
          <w:p w14:paraId="472A2982" w14:textId="77777777" w:rsidR="008F3B2B" w:rsidRDefault="008F3B2B" w:rsidP="008F3B2B">
            <w:pPr>
              <w:spacing w:before="0"/>
            </w:pPr>
            <w:r>
              <w:t>Unified Modeling Language. Стандартный язык графического представления проектов.</w:t>
            </w:r>
          </w:p>
        </w:tc>
      </w:tr>
      <w:tr w:rsidR="008F3B2B" w14:paraId="0E31A205" w14:textId="77777777" w:rsidTr="008F3B2B">
        <w:tc>
          <w:tcPr>
            <w:tcW w:w="0" w:type="auto"/>
          </w:tcPr>
          <w:p w14:paraId="5A248BD6" w14:textId="77777777" w:rsidR="008F3B2B" w:rsidRDefault="008F3B2B" w:rsidP="008F3B2B">
            <w:pPr>
              <w:spacing w:before="0"/>
            </w:pPr>
            <w:r>
              <w:t>ООО</w:t>
            </w:r>
          </w:p>
        </w:tc>
        <w:tc>
          <w:tcPr>
            <w:tcW w:w="0" w:type="auto"/>
          </w:tcPr>
          <w:p w14:paraId="471583D5" w14:textId="77777777" w:rsidR="008F3B2B" w:rsidRDefault="008F3B2B" w:rsidP="008F3B2B">
            <w:pPr>
              <w:spacing w:before="0"/>
            </w:pPr>
            <w:r>
              <w:t>—</w:t>
            </w:r>
          </w:p>
        </w:tc>
        <w:tc>
          <w:tcPr>
            <w:tcW w:w="0" w:type="auto"/>
          </w:tcPr>
          <w:p w14:paraId="1F6F5C38" w14:textId="77777777" w:rsidR="008F3B2B" w:rsidRDefault="008F3B2B" w:rsidP="008F3B2B">
            <w:pPr>
              <w:spacing w:before="0"/>
            </w:pPr>
            <w:r>
              <w:t>Общество с ограниченной ответственностью. Форма коммерческой организации.</w:t>
            </w:r>
          </w:p>
        </w:tc>
      </w:tr>
      <w:tr w:rsidR="008F3B2B" w14:paraId="253D74DA" w14:textId="77777777" w:rsidTr="008F3B2B">
        <w:tc>
          <w:tcPr>
            <w:tcW w:w="0" w:type="auto"/>
          </w:tcPr>
          <w:p w14:paraId="21214CD8" w14:textId="77777777" w:rsidR="008F3B2B" w:rsidRDefault="008F3B2B" w:rsidP="008F3B2B">
            <w:pPr>
              <w:spacing w:before="0"/>
            </w:pPr>
            <w:r>
              <w:t>LDAP</w:t>
            </w:r>
          </w:p>
        </w:tc>
        <w:tc>
          <w:tcPr>
            <w:tcW w:w="0" w:type="auto"/>
          </w:tcPr>
          <w:p w14:paraId="158DC8B2" w14:textId="77777777" w:rsidR="008F3B2B" w:rsidRDefault="008F3B2B" w:rsidP="008F3B2B">
            <w:pPr>
              <w:spacing w:before="0"/>
            </w:pPr>
            <w:r>
              <w:t>—</w:t>
            </w:r>
          </w:p>
        </w:tc>
        <w:tc>
          <w:tcPr>
            <w:tcW w:w="0" w:type="auto"/>
          </w:tcPr>
          <w:p w14:paraId="7B59206A" w14:textId="77777777" w:rsidR="008F3B2B" w:rsidRDefault="008F3B2B" w:rsidP="008F3B2B">
            <w:pPr>
              <w:spacing w:before="0"/>
            </w:pPr>
            <w:r>
              <w:t>Lightweight Directory Access Protocol. Протокол прикладного уровня для доступа к службе каталогов.</w:t>
            </w:r>
          </w:p>
        </w:tc>
      </w:tr>
      <w:tr w:rsidR="008F3B2B" w14:paraId="45403C6D" w14:textId="77777777" w:rsidTr="008F3B2B">
        <w:tc>
          <w:tcPr>
            <w:tcW w:w="0" w:type="auto"/>
          </w:tcPr>
          <w:p w14:paraId="41B889DD" w14:textId="77777777" w:rsidR="008F3B2B" w:rsidRDefault="008F3B2B" w:rsidP="008F3B2B">
            <w:pPr>
              <w:spacing w:before="0"/>
            </w:pPr>
            <w:r>
              <w:t>NFC</w:t>
            </w:r>
          </w:p>
        </w:tc>
        <w:tc>
          <w:tcPr>
            <w:tcW w:w="0" w:type="auto"/>
          </w:tcPr>
          <w:p w14:paraId="5F8DC5BD" w14:textId="77777777" w:rsidR="008F3B2B" w:rsidRDefault="008F3B2B" w:rsidP="008F3B2B">
            <w:pPr>
              <w:spacing w:before="0"/>
            </w:pPr>
            <w:r>
              <w:t>—</w:t>
            </w:r>
          </w:p>
        </w:tc>
        <w:tc>
          <w:tcPr>
            <w:tcW w:w="0" w:type="auto"/>
          </w:tcPr>
          <w:p w14:paraId="5CE7D76C" w14:textId="77777777" w:rsidR="008F3B2B" w:rsidRDefault="008F3B2B" w:rsidP="008F3B2B">
            <w:pPr>
              <w:spacing w:before="0"/>
            </w:pPr>
            <w:r>
              <w:t>Near field communication. Технология беспроводной передачи данных малого радиуса действия.</w:t>
            </w:r>
          </w:p>
        </w:tc>
      </w:tr>
      <w:tr w:rsidR="008F3B2B" w14:paraId="3646D222" w14:textId="77777777" w:rsidTr="008F3B2B">
        <w:tc>
          <w:tcPr>
            <w:tcW w:w="0" w:type="auto"/>
          </w:tcPr>
          <w:p w14:paraId="4C5AF48B" w14:textId="77777777" w:rsidR="008F3B2B" w:rsidRDefault="008F3B2B" w:rsidP="008F3B2B">
            <w:pPr>
              <w:spacing w:before="0"/>
            </w:pPr>
            <w:r>
              <w:t>SDK</w:t>
            </w:r>
          </w:p>
        </w:tc>
        <w:tc>
          <w:tcPr>
            <w:tcW w:w="0" w:type="auto"/>
          </w:tcPr>
          <w:p w14:paraId="58645542" w14:textId="77777777" w:rsidR="008F3B2B" w:rsidRDefault="008F3B2B" w:rsidP="008F3B2B">
            <w:pPr>
              <w:spacing w:before="0"/>
            </w:pPr>
            <w:r>
              <w:t>—</w:t>
            </w:r>
          </w:p>
        </w:tc>
        <w:tc>
          <w:tcPr>
            <w:tcW w:w="0" w:type="auto"/>
          </w:tcPr>
          <w:p w14:paraId="1C2799DF" w14:textId="77777777" w:rsidR="008F3B2B" w:rsidRDefault="008F3B2B" w:rsidP="008F3B2B">
            <w:pPr>
              <w:spacing w:before="0"/>
            </w:pPr>
            <w:r>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r w:rsidR="008F3B2B" w14:paraId="5F5C38AB" w14:textId="77777777" w:rsidTr="008F3B2B">
        <w:tc>
          <w:tcPr>
            <w:tcW w:w="0" w:type="auto"/>
          </w:tcPr>
          <w:p w14:paraId="55F83F30" w14:textId="77777777" w:rsidR="008F3B2B" w:rsidRDefault="008F3B2B" w:rsidP="008F3B2B">
            <w:pPr>
              <w:spacing w:before="0"/>
            </w:pPr>
            <w:r>
              <w:t>Стандарт де-факто</w:t>
            </w:r>
          </w:p>
        </w:tc>
        <w:tc>
          <w:tcPr>
            <w:tcW w:w="0" w:type="auto"/>
          </w:tcPr>
          <w:p w14:paraId="2F9CF04D" w14:textId="77777777" w:rsidR="008F3B2B" w:rsidRDefault="008F3B2B" w:rsidP="008F3B2B">
            <w:pPr>
              <w:spacing w:before="0"/>
            </w:pPr>
            <w:r>
              <w:t>—</w:t>
            </w:r>
          </w:p>
        </w:tc>
        <w:tc>
          <w:tcPr>
            <w:tcW w:w="0" w:type="auto"/>
          </w:tcPr>
          <w:p w14:paraId="32BB87F9" w14:textId="77777777" w:rsidR="008F3B2B" w:rsidRDefault="008F3B2B" w:rsidP="008F3B2B">
            <w:pPr>
              <w:spacing w:before="0"/>
            </w:pPr>
            <w:r>
              <w:t>“Неофициальный стандарт”. Техническая или иная спецификация, изначально не являвшаяся стандартом, не разработанная как таковая и не принятая стандартизирующими организациями (например, ISO или ГОСТ), которая исторически начала широко использоваться и приниматься как стандарт.</w:t>
            </w:r>
          </w:p>
        </w:tc>
      </w:tr>
    </w:tbl>
    <w:p w14:paraId="6FF6D075" w14:textId="77777777" w:rsidR="008F3B2B" w:rsidRDefault="008F3B2B" w:rsidP="008F3B2B">
      <w:pPr>
        <w:pStyle w:val="UnnumberedHeading1"/>
      </w:pPr>
      <w:bookmarkStart w:id="40" w:name="список-использованных-источников"/>
      <w:bookmarkStart w:id="41" w:name="_Toc166257229"/>
      <w:bookmarkEnd w:id="38"/>
      <w:r>
        <w:rPr>
          <w:rStyle w:val="UnnumberedHeadingOne"/>
        </w:rPr>
        <w:lastRenderedPageBreak/>
        <w:t>Список использованных источников</w:t>
      </w:r>
      <w:bookmarkEnd w:id="41"/>
    </w:p>
    <w:p w14:paraId="6AA81EA0" w14:textId="77777777" w:rsidR="008F3B2B" w:rsidRDefault="008F3B2B">
      <w:pPr>
        <w:pStyle w:val="ReferenceItem"/>
      </w:pPr>
      <w:bookmarkStart w:id="42" w:name="ref-sharing1billion"/>
      <w:bookmarkStart w:id="43" w:name="refs"/>
      <w:r>
        <w:t xml:space="preserve">1. </w:t>
      </w:r>
      <w:r>
        <w:tab/>
      </w:r>
      <w:r>
        <w:rPr>
          <w:i/>
          <w:iCs/>
        </w:rPr>
        <w:t>Макаренко Г.</w:t>
      </w:r>
      <w:r>
        <w:t xml:space="preserve"> Рынок шеринга в россии впервые превысил 1 трлн руб. [Электронный ресурс] / РБК Тренды. — 2021. — URL: </w:t>
      </w:r>
      <w:hyperlink r:id="rId21">
        <w:r>
          <w:rPr>
            <w:rStyle w:val="af2"/>
          </w:rPr>
          <w:t>https://trends.rbc.ru/trends/sharing/602e3a369a79477994233cb3</w:t>
        </w:r>
      </w:hyperlink>
      <w:r>
        <w:t xml:space="preserve"> (дата обращения: 02.12.2023).</w:t>
      </w:r>
    </w:p>
    <w:p w14:paraId="4EABBF5C" w14:textId="77777777" w:rsidR="008F3B2B" w:rsidRDefault="008F3B2B">
      <w:pPr>
        <w:pStyle w:val="ReferenceItem"/>
      </w:pPr>
      <w:bookmarkStart w:id="44" w:name="ref-bplans-vending-machines"/>
      <w:bookmarkEnd w:id="42"/>
      <w:r>
        <w:t xml:space="preserve">2. </w:t>
      </w:r>
      <w:r>
        <w:tab/>
        <w:t xml:space="preserve">Бизнес план вендинговых аппаратов [Электронный ресурс]. — URL: </w:t>
      </w:r>
      <w:hyperlink r:id="rId22">
        <w:r>
          <w:rPr>
            <w:rStyle w:val="af2"/>
          </w:rPr>
          <w:t>https://www.beboss.ru/bplans-vending-machines</w:t>
        </w:r>
      </w:hyperlink>
      <w:r>
        <w:t xml:space="preserve"> (дата обращения: 02.12.2023).</w:t>
      </w:r>
    </w:p>
    <w:p w14:paraId="2DD90118" w14:textId="77777777" w:rsidR="008F3B2B" w:rsidRDefault="008F3B2B">
      <w:pPr>
        <w:pStyle w:val="ReferenceItem"/>
      </w:pPr>
      <w:bookmarkStart w:id="45" w:name="ref-biznes-na-vendingovih"/>
      <w:bookmarkEnd w:id="44"/>
      <w:r>
        <w:t xml:space="preserve">3. </w:t>
      </w:r>
      <w:r>
        <w:tab/>
      </w:r>
      <w:r>
        <w:rPr>
          <w:i/>
          <w:iCs/>
        </w:rPr>
        <w:t>Макаренко Г.</w:t>
      </w:r>
      <w:r>
        <w:t xml:space="preserve"> Бизнес на вендинговых автоматах: выгодно ли это сейчас [Электронный ресурс] / СовкомБлог. — URL: </w:t>
      </w:r>
      <w:hyperlink r:id="rId23">
        <w:r>
          <w:rPr>
            <w:rStyle w:val="af2"/>
          </w:rPr>
          <w:t>https://journal.sovcombank.ru/biznesu/biznes-na-vendingovih-avtomatah-vigodno-li-eto-seichas</w:t>
        </w:r>
      </w:hyperlink>
      <w:r>
        <w:t xml:space="preserve"> (дата обращения: 02.12.2023).</w:t>
      </w:r>
    </w:p>
    <w:p w14:paraId="790BB2EF" w14:textId="77777777" w:rsidR="008F3B2B" w:rsidRDefault="008F3B2B">
      <w:pPr>
        <w:pStyle w:val="ReferenceItem"/>
      </w:pPr>
      <w:bookmarkStart w:id="46" w:name="ref-kak-zarabotat-na-vendingovyh"/>
      <w:bookmarkEnd w:id="45"/>
      <w:r>
        <w:t xml:space="preserve">4. </w:t>
      </w:r>
      <w:r>
        <w:tab/>
        <w:t xml:space="preserve">Как заработать на вендинговых автоматах в 2023 году: обходим вместе все подводные камни [Электронный ресурс] / Финтолк. — URL: </w:t>
      </w:r>
      <w:hyperlink r:id="rId24">
        <w:r>
          <w:rPr>
            <w:rStyle w:val="af2"/>
          </w:rPr>
          <w:t>https://fintolk.pro/kak-zarabotat-na-vendingovyh-avtomatah-v-2023-godu/</w:t>
        </w:r>
      </w:hyperlink>
      <w:r>
        <w:t xml:space="preserve"> (дата обращения: 02.12.2023).</w:t>
      </w:r>
    </w:p>
    <w:p w14:paraId="50DC6406" w14:textId="77777777" w:rsidR="008F3B2B" w:rsidRDefault="008F3B2B">
      <w:pPr>
        <w:pStyle w:val="ReferenceItem"/>
      </w:pPr>
      <w:bookmarkStart w:id="47" w:name="ref-berizaryad"/>
      <w:bookmarkEnd w:id="46"/>
      <w:r>
        <w:t xml:space="preserve">5. </w:t>
      </w:r>
      <w:r>
        <w:tab/>
        <w:t xml:space="preserve">Оборудование и продукты [Электронный ресурс] / Бери заряд. — URL: </w:t>
      </w:r>
      <w:hyperlink r:id="rId25">
        <w:r>
          <w:rPr>
            <w:rStyle w:val="af2"/>
          </w:rPr>
          <w:t>https://berizaryad.ru/business/products</w:t>
        </w:r>
      </w:hyperlink>
      <w:r>
        <w:t xml:space="preserve"> (дата обращения: 02.12.2023).</w:t>
      </w:r>
    </w:p>
    <w:p w14:paraId="31F614EB" w14:textId="77777777" w:rsidR="008F3B2B" w:rsidRDefault="008F3B2B">
      <w:pPr>
        <w:pStyle w:val="ReferenceItem"/>
      </w:pPr>
      <w:bookmarkStart w:id="48" w:name="ref-cantaloupe"/>
      <w:bookmarkEnd w:id="47"/>
      <w:r>
        <w:t xml:space="preserve">6. </w:t>
      </w:r>
      <w:r>
        <w:tab/>
        <w:t xml:space="preserve">Cantaloupe, Inc. [Электронный ресурс]. — URL: </w:t>
      </w:r>
      <w:hyperlink r:id="rId26">
        <w:r>
          <w:rPr>
            <w:rStyle w:val="af2"/>
          </w:rPr>
          <w:t>https://www.cantaloupe.com/</w:t>
        </w:r>
      </w:hyperlink>
      <w:r>
        <w:t xml:space="preserve"> (дата обращения: 02.12.2023).</w:t>
      </w:r>
    </w:p>
    <w:p w14:paraId="488D53F0" w14:textId="77777777" w:rsidR="008F3B2B" w:rsidRDefault="008F3B2B">
      <w:pPr>
        <w:pStyle w:val="ReferenceItem"/>
      </w:pPr>
      <w:bookmarkStart w:id="49" w:name="ref-otiglobal"/>
      <w:bookmarkEnd w:id="48"/>
      <w:r>
        <w:t xml:space="preserve">7. </w:t>
      </w:r>
      <w:r>
        <w:tab/>
        <w:t xml:space="preserve">OTI Global [Электронный ресурс]. — URL: </w:t>
      </w:r>
      <w:hyperlink r:id="rId27">
        <w:r>
          <w:rPr>
            <w:rStyle w:val="af2"/>
          </w:rPr>
          <w:t>https://otiglobal.com/</w:t>
        </w:r>
      </w:hyperlink>
      <w:r>
        <w:t xml:space="preserve"> (дата обращения: 02.12.2023).</w:t>
      </w:r>
    </w:p>
    <w:p w14:paraId="70D9EC7C" w14:textId="77777777" w:rsidR="008F3B2B" w:rsidRDefault="008F3B2B">
      <w:pPr>
        <w:pStyle w:val="ReferenceItem"/>
      </w:pPr>
      <w:bookmarkStart w:id="50" w:name="ref-novosoft"/>
      <w:bookmarkEnd w:id="49"/>
      <w:r>
        <w:t xml:space="preserve">8. </w:t>
      </w:r>
      <w:r>
        <w:tab/>
        <w:t xml:space="preserve">ИТ-компания Новософт [Электронный ресурс]. — URL: </w:t>
      </w:r>
      <w:hyperlink r:id="rId28">
        <w:r>
          <w:rPr>
            <w:rStyle w:val="af2"/>
          </w:rPr>
          <w:t>https://www.novosoft.ru/</w:t>
        </w:r>
      </w:hyperlink>
      <w:r>
        <w:t xml:space="preserve"> (дата обращения: 02.12.2023).</w:t>
      </w:r>
    </w:p>
    <w:p w14:paraId="73524A21" w14:textId="77777777" w:rsidR="008F3B2B" w:rsidRDefault="008F3B2B">
      <w:pPr>
        <w:pStyle w:val="ReferenceItem"/>
      </w:pPr>
      <w:bookmarkStart w:id="51" w:name="ref-hubex"/>
      <w:bookmarkEnd w:id="50"/>
      <w:r>
        <w:t xml:space="preserve">9. </w:t>
      </w:r>
      <w:r>
        <w:tab/>
        <w:t xml:space="preserve">Hubex [Электронный ресурс]. — URL: </w:t>
      </w:r>
      <w:hyperlink r:id="rId29">
        <w:r>
          <w:rPr>
            <w:rStyle w:val="af2"/>
          </w:rPr>
          <w:t>https://hubex.ru/</w:t>
        </w:r>
      </w:hyperlink>
      <w:r>
        <w:t xml:space="preserve"> (дата обращения: 02.12.2023).</w:t>
      </w:r>
    </w:p>
    <w:p w14:paraId="36F2C235" w14:textId="77777777" w:rsidR="008F3B2B" w:rsidRDefault="008F3B2B">
      <w:pPr>
        <w:pStyle w:val="ReferenceItem"/>
      </w:pPr>
      <w:bookmarkStart w:id="52" w:name="ref-zetasoft"/>
      <w:bookmarkEnd w:id="51"/>
      <w:r>
        <w:t xml:space="preserve">10. </w:t>
      </w:r>
      <w:r>
        <w:tab/>
        <w:t xml:space="preserve">Компания ЗетаСофт [Электронный ресурс]. — URL: </w:t>
      </w:r>
      <w:hyperlink r:id="rId30">
        <w:r>
          <w:rPr>
            <w:rStyle w:val="af2"/>
          </w:rPr>
          <w:t>https://www.zetasoft.ru/</w:t>
        </w:r>
      </w:hyperlink>
      <w:r>
        <w:t xml:space="preserve"> (дата обращения: 02.12.2023).</w:t>
      </w:r>
    </w:p>
    <w:p w14:paraId="1A114C97" w14:textId="77777777" w:rsidR="008F3B2B" w:rsidRDefault="008F3B2B">
      <w:pPr>
        <w:pStyle w:val="ReferenceItem"/>
      </w:pPr>
      <w:bookmarkStart w:id="53" w:name="ref-urent"/>
      <w:bookmarkEnd w:id="52"/>
      <w:r>
        <w:t xml:space="preserve">11. </w:t>
      </w:r>
      <w:r>
        <w:tab/>
        <w:t xml:space="preserve">Юрент [Электронный ресурс]. — URL: </w:t>
      </w:r>
      <w:hyperlink r:id="rId31">
        <w:r>
          <w:rPr>
            <w:rStyle w:val="af2"/>
          </w:rPr>
          <w:t>https://urent.ru/</w:t>
        </w:r>
      </w:hyperlink>
      <w:r>
        <w:t xml:space="preserve"> (дата обращения: 02.12.2023).</w:t>
      </w:r>
    </w:p>
    <w:p w14:paraId="24B3EE76" w14:textId="77777777" w:rsidR="008F3B2B" w:rsidRDefault="008F3B2B">
      <w:pPr>
        <w:pStyle w:val="ReferenceItem"/>
      </w:pPr>
      <w:bookmarkStart w:id="54" w:name="ref-whoosh"/>
      <w:bookmarkEnd w:id="53"/>
      <w:r>
        <w:lastRenderedPageBreak/>
        <w:t xml:space="preserve">12. </w:t>
      </w:r>
      <w:r>
        <w:tab/>
        <w:t xml:space="preserve">Whoosh [Электронный ресурс]. — URL: </w:t>
      </w:r>
      <w:hyperlink r:id="rId32">
        <w:r>
          <w:rPr>
            <w:rStyle w:val="af2"/>
          </w:rPr>
          <w:t>https://whoosh-bike.ru/</w:t>
        </w:r>
      </w:hyperlink>
      <w:r>
        <w:t xml:space="preserve"> (дата обращения: 02.12.2023).</w:t>
      </w:r>
    </w:p>
    <w:p w14:paraId="25CFE1C9" w14:textId="77777777" w:rsidR="008F3B2B" w:rsidRDefault="008F3B2B">
      <w:pPr>
        <w:pStyle w:val="ReferenceItem"/>
      </w:pPr>
      <w:bookmarkStart w:id="55" w:name="ref-gostTZ"/>
      <w:bookmarkEnd w:id="54"/>
      <w:r>
        <w:t xml:space="preserve">13. </w:t>
      </w:r>
      <w:r>
        <w:tab/>
        <w:t xml:space="preserve">ГОСТ 19.201-78 Техническое задание. Требования к содержанию и оформлению [Электронный ресурс]. — URL: </w:t>
      </w:r>
      <w:hyperlink r:id="rId33">
        <w:r>
          <w:rPr>
            <w:rStyle w:val="af2"/>
          </w:rPr>
          <w:t>https://www.swrit.ru/doc/espd/19.201-78.pdf</w:t>
        </w:r>
      </w:hyperlink>
      <w:r>
        <w:t xml:space="preserve"> (дата обращения: 02.12.2023).</w:t>
      </w:r>
    </w:p>
    <w:p w14:paraId="3315A959" w14:textId="77777777" w:rsidR="008F3B2B" w:rsidRDefault="008F3B2B">
      <w:pPr>
        <w:pStyle w:val="ReferenceItem"/>
      </w:pPr>
      <w:bookmarkStart w:id="56" w:name="ref-BDEX-zp-prod"/>
      <w:bookmarkEnd w:id="55"/>
      <w:r>
        <w:t xml:space="preserve">14. </w:t>
      </w:r>
      <w:r>
        <w:tab/>
        <w:t xml:space="preserve">Зарплаты продавцов в Москве [Электронный ресурс]. — URL: </w:t>
      </w:r>
      <w:hyperlink r:id="rId34">
        <w:r>
          <w:rPr>
            <w:rStyle w:val="af2"/>
          </w:rPr>
          <w:t>https://bdex.ru/moscow/?type=trading</w:t>
        </w:r>
      </w:hyperlink>
      <w:r>
        <w:t xml:space="preserve"> (дата обращения: 25.02.2024).</w:t>
      </w:r>
    </w:p>
    <w:p w14:paraId="610E8030" w14:textId="77777777" w:rsidR="008F3B2B" w:rsidRDefault="008F3B2B">
      <w:pPr>
        <w:pStyle w:val="ReferenceItem"/>
      </w:pPr>
      <w:bookmarkStart w:id="57" w:name="ref-gorodrabot-zp-prod"/>
      <w:bookmarkEnd w:id="56"/>
      <w:r>
        <w:t xml:space="preserve">15. </w:t>
      </w:r>
      <w:r>
        <w:tab/>
        <w:t xml:space="preserve">Зарплата Продавца в Москве [Электронный ресурс]. — URL: </w:t>
      </w:r>
      <w:hyperlink r:id="rId35">
        <w:r>
          <w:rPr>
            <w:rStyle w:val="af2"/>
          </w:rPr>
          <w:t>https://gorodrabot.ru/salary?p=продавец+в+тц&amp;l=москва</w:t>
        </w:r>
      </w:hyperlink>
      <w:r>
        <w:t xml:space="preserve"> (дата обращения: 25.02.2024).</w:t>
      </w:r>
    </w:p>
    <w:p w14:paraId="0458AEDF" w14:textId="77777777" w:rsidR="008F3B2B" w:rsidRDefault="008F3B2B">
      <w:pPr>
        <w:pStyle w:val="ReferenceItem"/>
      </w:pPr>
      <w:bookmarkStart w:id="58" w:name="ref-invest-vend"/>
      <w:bookmarkEnd w:id="57"/>
      <w:r>
        <w:t xml:space="preserve">16. </w:t>
      </w:r>
      <w:r>
        <w:tab/>
      </w:r>
      <w:r>
        <w:rPr>
          <w:i/>
          <w:iCs/>
        </w:rPr>
        <w:t>Некрасов Максим Валерьевич</w:t>
      </w:r>
      <w:r>
        <w:t xml:space="preserve">. </w:t>
      </w:r>
      <w:hyperlink r:id="rId36">
        <w:r>
          <w:rPr>
            <w:rStyle w:val="af2"/>
          </w:rPr>
          <w:t>Оценка эффективности инвестиций в вендинг-деятельность</w:t>
        </w:r>
      </w:hyperlink>
      <w:r>
        <w:t xml:space="preserve"> // π-Economy. — 2009.</w:t>
      </w:r>
    </w:p>
    <w:p w14:paraId="59395709" w14:textId="77777777" w:rsidR="008F3B2B" w:rsidRDefault="008F3B2B">
      <w:pPr>
        <w:pStyle w:val="ReferenceItem"/>
      </w:pPr>
      <w:bookmarkStart w:id="59" w:name="ref-buisnes-vend"/>
      <w:bookmarkEnd w:id="58"/>
      <w:r>
        <w:t xml:space="preserve">17. </w:t>
      </w:r>
      <w:r>
        <w:tab/>
      </w:r>
      <w:r>
        <w:rPr>
          <w:i/>
          <w:iCs/>
        </w:rPr>
        <w:t>Хохлова Г.И., Томилова А.В.</w:t>
      </w:r>
      <w:r>
        <w:t xml:space="preserve"> </w:t>
      </w:r>
      <w:hyperlink r:id="rId37">
        <w:r>
          <w:rPr>
            <w:rStyle w:val="af2"/>
          </w:rPr>
          <w:t>Вендинговый бизнес в России и за рубежом: история и перспективы развития</w:t>
        </w:r>
      </w:hyperlink>
      <w:r>
        <w:t xml:space="preserve"> // Актуальные проблемы гуманитарных и естественных наук. — 2014.</w:t>
      </w:r>
    </w:p>
    <w:p w14:paraId="07CCCCB0" w14:textId="77777777" w:rsidR="008F3B2B" w:rsidRDefault="008F3B2B">
      <w:pPr>
        <w:pStyle w:val="ReferenceItem"/>
      </w:pPr>
      <w:bookmarkStart w:id="60" w:name="ref-laryok2"/>
      <w:bookmarkEnd w:id="59"/>
      <w:r>
        <w:t xml:space="preserve">18. </w:t>
      </w:r>
      <w:r>
        <w:tab/>
      </w:r>
      <w:r>
        <w:rPr>
          <w:i/>
          <w:iCs/>
        </w:rPr>
        <w:t>Вера Колерова</w:t>
      </w:r>
      <w:r>
        <w:t xml:space="preserve">. </w:t>
      </w:r>
      <w:hyperlink r:id="rId38">
        <w:r>
          <w:rPr>
            <w:rStyle w:val="af2"/>
          </w:rPr>
          <w:t>Ларёк 2.0</w:t>
        </w:r>
      </w:hyperlink>
      <w:r>
        <w:t xml:space="preserve"> // Бизнес-журнал. — 2014.</w:t>
      </w:r>
    </w:p>
    <w:p w14:paraId="56D53C4D" w14:textId="77777777" w:rsidR="008F3B2B" w:rsidRDefault="008F3B2B">
      <w:pPr>
        <w:pStyle w:val="ReferenceItem"/>
      </w:pPr>
      <w:bookmarkStart w:id="61" w:name="ref-vend-torg-russia"/>
      <w:bookmarkEnd w:id="60"/>
      <w:r>
        <w:t xml:space="preserve">19. </w:t>
      </w:r>
      <w:r>
        <w:tab/>
      </w:r>
      <w:r>
        <w:rPr>
          <w:i/>
          <w:iCs/>
        </w:rPr>
        <w:t>Антипин Филипп Андреевич</w:t>
      </w:r>
      <w:r>
        <w:t xml:space="preserve">. </w:t>
      </w:r>
      <w:hyperlink r:id="rId39">
        <w:r>
          <w:rPr>
            <w:rStyle w:val="af2"/>
          </w:rPr>
          <w:t>Вендинговая торговля в России: анализ и перспективы развития</w:t>
        </w:r>
      </w:hyperlink>
      <w:r>
        <w:t xml:space="preserve"> // Российское предпринимательство. — 2016.</w:t>
      </w:r>
    </w:p>
    <w:p w14:paraId="4D7730EF" w14:textId="77777777" w:rsidR="008F3B2B" w:rsidRDefault="008F3B2B">
      <w:pPr>
        <w:pStyle w:val="ReferenceItem"/>
      </w:pPr>
      <w:bookmarkStart w:id="62" w:name="ref-sharing-control"/>
      <w:bookmarkEnd w:id="61"/>
      <w:r>
        <w:t xml:space="preserve">20. </w:t>
      </w:r>
      <w:r>
        <w:tab/>
      </w:r>
      <w:r>
        <w:rPr>
          <w:i/>
          <w:iCs/>
        </w:rPr>
        <w:t>Лапидус Лариса Владимировна, Гостилович Александр Олегович</w:t>
      </w:r>
      <w:r>
        <w:t xml:space="preserve">. </w:t>
      </w:r>
      <w:hyperlink r:id="rId40">
        <w:r>
          <w:rPr>
            <w:rStyle w:val="af2"/>
          </w:rPr>
          <w:t>УПРАВЛЕНИЕ КАЧЕСТВОМ ШЕРИНГОВЫХ УСЛУГ: ОЦЕНКА УРОВНЕЙ ЛОЯЛЬНОСТИ И ПОТРЕБИТЕЛЬСКОЙ УДОВЛЕТВОРЕННОСТИ РАЙДШЕРИНГОМ</w:t>
        </w:r>
      </w:hyperlink>
      <w:r>
        <w:t xml:space="preserve"> // Ars Administrandi. — 2023.</w:t>
      </w:r>
    </w:p>
    <w:p w14:paraId="709D2E4B" w14:textId="77777777" w:rsidR="008F3B2B" w:rsidRDefault="008F3B2B">
      <w:pPr>
        <w:pStyle w:val="ReferenceItem"/>
      </w:pPr>
      <w:bookmarkStart w:id="63" w:name="ref-model-alg-architecture"/>
      <w:bookmarkEnd w:id="62"/>
      <w:r>
        <w:t xml:space="preserve">21. </w:t>
      </w:r>
      <w:r>
        <w:tab/>
      </w:r>
      <w:r>
        <w:rPr>
          <w:i/>
          <w:iCs/>
        </w:rPr>
        <w:t>Ю.В. Ядгарова</w:t>
      </w:r>
      <w:r>
        <w:t xml:space="preserve">. </w:t>
      </w:r>
      <w:hyperlink r:id="rId41">
        <w:r>
          <w:rPr>
            <w:rStyle w:val="af2"/>
          </w:rPr>
          <w:t>Модель и алгоритм выбора программной архитектуры для систем Интернета вещей</w:t>
        </w:r>
      </w:hyperlink>
      <w:r>
        <w:t xml:space="preserve"> // Программные продукты и системы. — 2019.</w:t>
      </w:r>
    </w:p>
    <w:p w14:paraId="5905DB8C" w14:textId="77777777" w:rsidR="008F3B2B" w:rsidRDefault="008F3B2B">
      <w:pPr>
        <w:pStyle w:val="ReferenceItem"/>
      </w:pPr>
      <w:bookmarkStart w:id="64" w:name="ref-instrumenty-architecture"/>
      <w:bookmarkEnd w:id="63"/>
      <w:r>
        <w:t xml:space="preserve">22. </w:t>
      </w:r>
      <w:r>
        <w:tab/>
      </w:r>
      <w:r>
        <w:rPr>
          <w:i/>
          <w:iCs/>
        </w:rPr>
        <w:t>Гобарева Я.Л., Добриднюк С.Л., Касьянов М.Е.</w:t>
      </w:r>
      <w:r>
        <w:t xml:space="preserve"> </w:t>
      </w:r>
      <w:hyperlink r:id="rId42">
        <w:r>
          <w:rPr>
            <w:rStyle w:val="af2"/>
          </w:rPr>
          <w:t>НОВЫЕ ИНСТРУМЕНТЫ И СЕРВИСЫ В СИСТЕМЕ БЫСТРЫХ ПЛАТЕЖЕЙ, АРХИТЕКТУРА ПРОГРАММНЫХ РЕШЕНИЙ</w:t>
        </w:r>
      </w:hyperlink>
      <w:r>
        <w:t xml:space="preserve"> // Инновации и инвестиции. — 2023.</w:t>
      </w:r>
    </w:p>
    <w:p w14:paraId="50C45DB4" w14:textId="77777777" w:rsidR="008F3B2B" w:rsidRDefault="008F3B2B">
      <w:pPr>
        <w:pStyle w:val="ReferenceItem"/>
      </w:pPr>
      <w:bookmarkStart w:id="65" w:name="ref-role-architecture"/>
      <w:bookmarkEnd w:id="64"/>
      <w:r>
        <w:t xml:space="preserve">23. </w:t>
      </w:r>
      <w:r>
        <w:tab/>
      </w:r>
      <w:r>
        <w:rPr>
          <w:i/>
          <w:iCs/>
        </w:rPr>
        <w:t>Егорян В.В., Калугин А.В.</w:t>
      </w:r>
      <w:r>
        <w:t xml:space="preserve"> </w:t>
      </w:r>
      <w:hyperlink r:id="rId43">
        <w:r>
          <w:rPr>
            <w:rStyle w:val="af2"/>
          </w:rPr>
          <w:t>РОЛЬ АРХИТЕКТУРНОГО ПОДХОДА ПРИ РАЗРАБОТКЕ ПРОГРАММНЫХ ПРИЛОЖЕНИЙ</w:t>
        </w:r>
      </w:hyperlink>
      <w:r>
        <w:t xml:space="preserve"> // Столыпинский вестник. — 2022.</w:t>
      </w:r>
    </w:p>
    <w:p w14:paraId="184BA60C" w14:textId="77777777" w:rsidR="008F3B2B" w:rsidRDefault="008F3B2B">
      <w:pPr>
        <w:pStyle w:val="ReferenceItem"/>
      </w:pPr>
      <w:bookmarkStart w:id="66" w:name="ref-microservice-monolithic-architecture"/>
      <w:bookmarkEnd w:id="65"/>
      <w:r>
        <w:lastRenderedPageBreak/>
        <w:t xml:space="preserve">24. </w:t>
      </w:r>
      <w:r>
        <w:tab/>
      </w:r>
      <w:r>
        <w:rPr>
          <w:i/>
          <w:iCs/>
        </w:rPr>
        <w:t>Gos K., Zabierowski W.</w:t>
      </w:r>
      <w:r>
        <w:t xml:space="preserve"> </w:t>
      </w:r>
      <w:hyperlink r:id="rId44">
        <w:r>
          <w:rPr>
            <w:rStyle w:val="af2"/>
          </w:rPr>
          <w:t>The Comparison of Microservice and Monolithic Architecture</w:t>
        </w:r>
      </w:hyperlink>
      <w:r>
        <w:t xml:space="preserve"> // International Conference on the Perspective Technologies and Methods in MEMS Design (MEMSTECH). — 2020.</w:t>
      </w:r>
    </w:p>
    <w:p w14:paraId="292DE42A" w14:textId="77777777" w:rsidR="008F3B2B" w:rsidRDefault="008F3B2B">
      <w:pPr>
        <w:pStyle w:val="ReferenceItem"/>
      </w:pPr>
      <w:bookmarkStart w:id="67" w:name="ref-development-authentication"/>
      <w:bookmarkEnd w:id="66"/>
      <w:r>
        <w:t xml:space="preserve">25. </w:t>
      </w:r>
      <w:r>
        <w:tab/>
      </w:r>
      <w:r>
        <w:rPr>
          <w:i/>
          <w:iCs/>
        </w:rPr>
        <w:t>Indra Gita Anugrah, Muhamad Aldi Rifai Imam Fakhruddin</w:t>
      </w:r>
      <w:r>
        <w:t xml:space="preserve">. </w:t>
      </w:r>
      <w:hyperlink r:id="rId45">
        <w:r>
          <w:rPr>
            <w:rStyle w:val="af2"/>
          </w:rPr>
          <w:t>Development Authentication and Authorization Systems of Multi Information Systems Based REst API and Auth Token</w:t>
        </w:r>
      </w:hyperlink>
      <w:r>
        <w:t xml:space="preserve"> // INNOVATION RESEARCH JOURNAL. — 2020.</w:t>
      </w:r>
    </w:p>
    <w:p w14:paraId="6096F5E0" w14:textId="77777777" w:rsidR="008F3B2B" w:rsidRDefault="008F3B2B">
      <w:pPr>
        <w:pStyle w:val="ReferenceItem"/>
      </w:pPr>
      <w:bookmarkStart w:id="68" w:name="ref-goldman"/>
      <w:bookmarkEnd w:id="67"/>
      <w:r>
        <w:t xml:space="preserve">26. </w:t>
      </w:r>
      <w:r>
        <w:tab/>
      </w:r>
      <w:r>
        <w:rPr>
          <w:i/>
          <w:iCs/>
        </w:rPr>
        <w:t>Marshall I. Goldman</w:t>
      </w:r>
      <w:r>
        <w:t>. Retailing in the Soviet Union // American Marketing Association. — 1960. — Vol. 24, no. 4.</w:t>
      </w:r>
    </w:p>
    <w:p w14:paraId="1A636B51" w14:textId="77777777" w:rsidR="008F3B2B" w:rsidRDefault="008F3B2B">
      <w:pPr>
        <w:pStyle w:val="ReferenceItem"/>
      </w:pPr>
      <w:bookmarkStart w:id="69" w:name="ref-gruber"/>
      <w:bookmarkEnd w:id="68"/>
      <w:r>
        <w:t xml:space="preserve">27. </w:t>
      </w:r>
      <w:r>
        <w:tab/>
      </w:r>
      <w:r>
        <w:rPr>
          <w:i/>
          <w:iCs/>
        </w:rPr>
        <w:t>Susanne Gruber, Renate Buber, Bernhart Ruso, Johannes Gadner</w:t>
      </w:r>
      <w:r>
        <w:t>. THE COMMODITY VENDING MACHINE // FORUM WARE international 2005/02. — 2005. — P. 32–42.</w:t>
      </w:r>
    </w:p>
    <w:p w14:paraId="7318CD34" w14:textId="77777777" w:rsidR="008F3B2B" w:rsidRDefault="008F3B2B">
      <w:pPr>
        <w:pStyle w:val="ReferenceItem"/>
      </w:pPr>
      <w:bookmarkStart w:id="70" w:name="ref-sibanda"/>
      <w:bookmarkEnd w:id="69"/>
      <w:r>
        <w:t xml:space="preserve">28. </w:t>
      </w:r>
      <w:r>
        <w:tab/>
      </w:r>
      <w:r>
        <w:rPr>
          <w:i/>
          <w:iCs/>
        </w:rPr>
        <w:t>Vennan Sibanda, Lorraine Munetsi, Khumbulani Mpofu, Eriyeti Murena, John Trimble</w:t>
      </w:r>
      <w:r>
        <w:t>. Design of a high-tech vending machine // Procedia CIRP. — 2020. — Vol. 91. — P. 678–683.</w:t>
      </w:r>
    </w:p>
    <w:p w14:paraId="1985285F" w14:textId="77777777" w:rsidR="008F3B2B" w:rsidRDefault="008F3B2B">
      <w:pPr>
        <w:pStyle w:val="ReferenceItem"/>
      </w:pPr>
      <w:bookmarkStart w:id="71" w:name="ref-hsu"/>
      <w:bookmarkEnd w:id="70"/>
      <w:r>
        <w:t xml:space="preserve">29. </w:t>
      </w:r>
      <w:r>
        <w:tab/>
      </w:r>
      <w:r>
        <w:rPr>
          <w:i/>
          <w:iCs/>
        </w:rPr>
        <w:t>Chih-Chun Hsu, Yi-Chang Lin, Yeong-Long Shiue, Chi-Chia Sun</w:t>
      </w:r>
      <w:r>
        <w:t>. New Generation Artificial Intelligent Vending Machine System based on LoRaWan IOT Network. — Yilan, Taiwan: IEEE International Conference on Consumer Electronics-Taiwan (ICCE-TW); IEEE, 2019.</w:t>
      </w:r>
    </w:p>
    <w:p w14:paraId="246A8E51" w14:textId="77777777" w:rsidR="008F3B2B" w:rsidRDefault="008F3B2B">
      <w:pPr>
        <w:pStyle w:val="ReferenceItem"/>
      </w:pPr>
      <w:bookmarkStart w:id="72" w:name="ref-washizaki"/>
      <w:bookmarkEnd w:id="71"/>
      <w:r>
        <w:t xml:space="preserve">30. </w:t>
      </w:r>
      <w:r>
        <w:tab/>
      </w:r>
      <w:r>
        <w:rPr>
          <w:i/>
          <w:iCs/>
        </w:rPr>
        <w:t>Hironori Washizaki, Shinpei Ogata, Atsuo Hazeyama, Takao Okubo, Eduardo B. Fernandez, Nobukazu Yoshioka</w:t>
      </w:r>
      <w:r>
        <w:t>. Landscape of Architecture and Design Patterns for IoT Systems // IEEE Internet of Things Journal. — 2020. — Vol. 7, no. 10.</w:t>
      </w:r>
    </w:p>
    <w:p w14:paraId="26E2900B" w14:textId="77777777" w:rsidR="008F3B2B" w:rsidRDefault="008F3B2B">
      <w:pPr>
        <w:pStyle w:val="ReferenceItem"/>
      </w:pPr>
      <w:bookmarkStart w:id="73" w:name="ref-motta"/>
      <w:bookmarkEnd w:id="72"/>
      <w:r>
        <w:t xml:space="preserve">31. </w:t>
      </w:r>
      <w:r>
        <w:tab/>
      </w:r>
      <w:r>
        <w:rPr>
          <w:i/>
          <w:iCs/>
        </w:rPr>
        <w:t>Rebeca Campos Motta, Káthia Marçal de Oliveira, Guilherme Horta Travassos</w:t>
      </w:r>
      <w:r>
        <w:t>. On challenges in engineering IoT software systems. — Sao Carlos, Brazil: SBES ’18: Proceedings of the XXXII Brazilian Symposium on Software Engineering; Association for Computing Machinery, 2018. — P. 42–51.</w:t>
      </w:r>
    </w:p>
    <w:p w14:paraId="5CBCCEEF" w14:textId="77777777" w:rsidR="008F3B2B" w:rsidRDefault="008F3B2B">
      <w:pPr>
        <w:pStyle w:val="ReferenceItem"/>
      </w:pPr>
      <w:bookmarkStart w:id="74" w:name="ref-gos"/>
      <w:bookmarkEnd w:id="73"/>
      <w:r>
        <w:t xml:space="preserve">32. </w:t>
      </w:r>
      <w:r>
        <w:tab/>
      </w:r>
      <w:r>
        <w:rPr>
          <w:i/>
          <w:iCs/>
        </w:rPr>
        <w:t>Konrad Gos, Wojciech Zabierowski</w:t>
      </w:r>
      <w:r>
        <w:t>. The Comparison of Microservice and Monolithic Architecture. — Lviv, Ukraine: International Conference on Perspective Technologies and Methods in MEMS Design (MEMSTECH); IEEE, 2020. — P. 150–153.</w:t>
      </w:r>
    </w:p>
    <w:p w14:paraId="525B97F7" w14:textId="77777777" w:rsidR="008F3B2B" w:rsidRDefault="008F3B2B">
      <w:pPr>
        <w:pStyle w:val="ReferenceItem"/>
      </w:pPr>
      <w:bookmarkStart w:id="75" w:name="ref-anugrah"/>
      <w:bookmarkEnd w:id="74"/>
      <w:r>
        <w:t xml:space="preserve">33. </w:t>
      </w:r>
      <w:r>
        <w:tab/>
      </w:r>
      <w:r>
        <w:rPr>
          <w:i/>
          <w:iCs/>
        </w:rPr>
        <w:t>Indra Gita Anugrah, Muhamad Aldi Rifai Imam Fakhruddin</w:t>
      </w:r>
      <w:r>
        <w:t xml:space="preserve">. Development Authentication and Authorization Systems of Multi Information Systems Based REst </w:t>
      </w:r>
      <w:r>
        <w:lastRenderedPageBreak/>
        <w:t>API and Auth Token // INNOVATION RESEARCH JOURNAL. — 2020. — Vol. 1, no. 2. — P. 127–132.</w:t>
      </w:r>
    </w:p>
    <w:p w14:paraId="1EE1C336" w14:textId="77777777" w:rsidR="008F3B2B" w:rsidRDefault="008F3B2B">
      <w:pPr>
        <w:pStyle w:val="ReferenceItem"/>
      </w:pPr>
      <w:bookmarkStart w:id="76" w:name="ref-grybaite"/>
      <w:bookmarkEnd w:id="75"/>
      <w:r>
        <w:t xml:space="preserve">34. </w:t>
      </w:r>
      <w:r>
        <w:tab/>
      </w:r>
      <w:r>
        <w:rPr>
          <w:i/>
          <w:iCs/>
        </w:rPr>
        <w:t>Virginija Grybaitė, Jelena Stankevičienė</w:t>
      </w:r>
      <w:r>
        <w:t>. Factors affecting sharing economy growth // Oeconomia Copernicana. — 2018. — P. 635–654.</w:t>
      </w:r>
    </w:p>
    <w:p w14:paraId="560AB858" w14:textId="77777777" w:rsidR="008F3B2B" w:rsidRDefault="008F3B2B">
      <w:pPr>
        <w:pStyle w:val="ReferenceItem"/>
      </w:pPr>
      <w:bookmarkStart w:id="77" w:name="ref-davlembayeva"/>
      <w:bookmarkEnd w:id="76"/>
      <w:r>
        <w:t xml:space="preserve">35. </w:t>
      </w:r>
      <w:r>
        <w:tab/>
      </w:r>
      <w:r>
        <w:rPr>
          <w:i/>
          <w:iCs/>
        </w:rPr>
        <w:t>Dinara Davlembayeva, Savvas Papagiannidis, Eleftherios Alamanos</w:t>
      </w:r>
      <w:r>
        <w:t>. Mapping the economics, social and technological attributes of the sharing economy // Information Technology &amp; People. — 2019. — P. 841–872.</w:t>
      </w:r>
    </w:p>
    <w:p w14:paraId="744EFDFA" w14:textId="77777777" w:rsidR="008F3B2B" w:rsidRDefault="008F3B2B">
      <w:pPr>
        <w:pStyle w:val="ReferenceItem"/>
      </w:pPr>
      <w:bookmarkStart w:id="78" w:name="ref-ahmad"/>
      <w:bookmarkEnd w:id="77"/>
      <w:r>
        <w:t xml:space="preserve">36. </w:t>
      </w:r>
      <w:r>
        <w:tab/>
      </w:r>
      <w:r>
        <w:rPr>
          <w:i/>
          <w:iCs/>
        </w:rPr>
        <w:t>Ahmad, W. S. H. M. W.; Radzi, N. A. M.; Samidi, F. S.; Ismail, A.; Abdullah, F.; Jamaludin, M. Z.; Zakaria, M. N.</w:t>
      </w:r>
      <w:r>
        <w:t xml:space="preserve"> 5G Technology: Towards Dynamic Spectrum Sharing Using Cognitive Radio Networks // IEEE Access. — 2020. — P. 14460–14488.</w:t>
      </w:r>
    </w:p>
    <w:p w14:paraId="1572633F" w14:textId="77777777" w:rsidR="008F3B2B" w:rsidRDefault="008F3B2B">
      <w:pPr>
        <w:pStyle w:val="ReferenceItem"/>
      </w:pPr>
      <w:bookmarkStart w:id="79" w:name="ref-chen"/>
      <w:bookmarkEnd w:id="78"/>
      <w:r>
        <w:t xml:space="preserve">37. </w:t>
      </w:r>
      <w:r>
        <w:tab/>
      </w:r>
      <w:r>
        <w:rPr>
          <w:i/>
          <w:iCs/>
        </w:rPr>
        <w:t>Shanzhi Chen, Ying-Chang Liang, Shaohui Sun, Shaoli Kang, Wenchi Cheng, Mugen Peng</w:t>
      </w:r>
      <w:r>
        <w:t>. Vision, Requirements, and Technology Trend of 6G: How to Tackle the Challenges of System Coverage, Capacity, User Data-Rate and Movement Speed // IEEE Wireless Communications. — 2020. — P. 218–228.</w:t>
      </w:r>
    </w:p>
    <w:p w14:paraId="60563270" w14:textId="77777777" w:rsidR="008F3B2B" w:rsidRDefault="008F3B2B">
      <w:pPr>
        <w:pStyle w:val="ReferenceItem"/>
      </w:pPr>
      <w:bookmarkStart w:id="80" w:name="ref-arch-style"/>
      <w:bookmarkEnd w:id="79"/>
      <w:r>
        <w:t xml:space="preserve">38. </w:t>
      </w:r>
      <w:r>
        <w:tab/>
        <w:t xml:space="preserve">Архитектура программного обеспечения [Электронный ресурс]. — URL: </w:t>
      </w:r>
      <w:hyperlink r:id="rId46">
        <w:r>
          <w:rPr>
            <w:rStyle w:val="af2"/>
          </w:rPr>
          <w:t>https://synergy.ru/akademiya/programming/arxitektura_programmnogo_obespecheniya</w:t>
        </w:r>
      </w:hyperlink>
      <w:r>
        <w:t xml:space="preserve"> (дата обращения: 15.04.2024).</w:t>
      </w:r>
    </w:p>
    <w:p w14:paraId="65D9E89F" w14:textId="77777777" w:rsidR="008F3B2B" w:rsidRDefault="008F3B2B" w:rsidP="008F3B2B">
      <w:pPr>
        <w:pStyle w:val="UnnumberedHeading1"/>
      </w:pPr>
      <w:bookmarkStart w:id="81" w:name="sec:calendar-plan"/>
      <w:bookmarkStart w:id="82" w:name="_Toc166257230"/>
      <w:bookmarkEnd w:id="40"/>
      <w:bookmarkEnd w:id="43"/>
      <w:bookmarkEnd w:id="80"/>
      <w:r>
        <w:rPr>
          <w:rStyle w:val="AppendixHeadingOne"/>
        </w:rPr>
        <w:lastRenderedPageBreak/>
        <w:t>ПРИЛОЖЕНИЕ А</w:t>
      </w:r>
      <w:r>
        <w:br/>
      </w:r>
      <w:r>
        <w:rPr>
          <w:rStyle w:val="AppendixHeadingOne"/>
          <w:b/>
          <w:bCs/>
        </w:rPr>
        <w:t>Календарный план</w:t>
      </w:r>
      <w:bookmarkEnd w:id="82"/>
    </w:p>
    <w:p w14:paraId="73BE1837" w14:textId="77777777" w:rsidR="008F3B2B" w:rsidRDefault="008F3B2B" w:rsidP="008F3B2B">
      <w:pPr>
        <w:pStyle w:val="a1"/>
      </w:pPr>
      <w:r>
        <w:t>Календарный план составлялся в системе управления ресурсов MS Project. Ниже представлен отчет сформированный 25 декабря 2023 года.</w:t>
      </w:r>
    </w:p>
    <w:p w14:paraId="5EB3EADE" w14:textId="77777777" w:rsidR="008F3B2B" w:rsidRDefault="008F3B2B">
      <w:pPr>
        <w:pStyle w:val="CaptionedFigure"/>
      </w:pPr>
      <w:r>
        <w:rPr>
          <w:noProof/>
          <w:lang w:val="ru-RU" w:eastAsia="ru-RU"/>
        </w:rPr>
        <w:drawing>
          <wp:inline distT="0" distB="0" distL="0" distR="0" wp14:anchorId="57114049" wp14:editId="4BDC033D">
            <wp:extent cx="5930900" cy="4255739"/>
            <wp:effectExtent l="0" t="0" r="0" b="0"/>
            <wp:docPr id="147"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148" name="Picture" descr="Календарь-диаграмма.png"/>
                    <pic:cNvPicPr>
                      <a:picLocks noChangeAspect="1" noChangeArrowheads="1"/>
                    </pic:cNvPicPr>
                  </pic:nvPicPr>
                  <pic:blipFill>
                    <a:blip r:embed="rId47"/>
                    <a:stretch>
                      <a:fillRect/>
                    </a:stretch>
                  </pic:blipFill>
                  <pic:spPr bwMode="auto">
                    <a:xfrm>
                      <a:off x="0" y="0"/>
                      <a:ext cx="5930900" cy="4255739"/>
                    </a:xfrm>
                    <a:prstGeom prst="rect">
                      <a:avLst/>
                    </a:prstGeom>
                    <a:noFill/>
                    <a:ln w="9525">
                      <a:noFill/>
                      <a:headEnd/>
                      <a:tailEnd/>
                    </a:ln>
                  </pic:spPr>
                </pic:pic>
              </a:graphicData>
            </a:graphic>
          </wp:inline>
        </w:drawing>
      </w:r>
    </w:p>
    <w:p w14:paraId="37462E46" w14:textId="77777777" w:rsidR="008F3B2B" w:rsidRDefault="008F3B2B">
      <w:pPr>
        <w:pStyle w:val="ImageCaption"/>
      </w:pPr>
      <w:r>
        <w:t>Рисунок А.1 – Диаграмма выполненных задач от времени</w:t>
      </w:r>
    </w:p>
    <w:p w14:paraId="1A6A154A" w14:textId="77777777" w:rsidR="008F3B2B" w:rsidRDefault="008F3B2B">
      <w:pPr>
        <w:pStyle w:val="TableCaption"/>
      </w:pPr>
      <w:bookmarkStart w:id="83" w:name="tbl:workscal1"/>
      <w:r>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8F3B2B" w14:paraId="7FECE0DE" w14:textId="77777777" w:rsidTr="008F3B2B">
        <w:trPr>
          <w:cnfStyle w:val="100000000000" w:firstRow="1" w:lastRow="0" w:firstColumn="0" w:lastColumn="0" w:oddVBand="0" w:evenVBand="0" w:oddHBand="0" w:evenHBand="0" w:firstRowFirstColumn="0" w:firstRowLastColumn="0" w:lastRowFirstColumn="0" w:lastRowLastColumn="0"/>
        </w:trPr>
        <w:tc>
          <w:tcPr>
            <w:tcW w:w="1980" w:type="dxa"/>
          </w:tcPr>
          <w:p w14:paraId="72BF73E6" w14:textId="77777777" w:rsidR="008F3B2B" w:rsidRDefault="008F3B2B" w:rsidP="008F3B2B">
            <w:pPr>
              <w:pStyle w:val="Compact"/>
              <w:spacing w:line="240" w:lineRule="auto"/>
              <w:jc w:val="left"/>
            </w:pPr>
            <w:r>
              <w:t>Название</w:t>
            </w:r>
          </w:p>
        </w:tc>
        <w:tc>
          <w:tcPr>
            <w:tcW w:w="1980" w:type="dxa"/>
          </w:tcPr>
          <w:p w14:paraId="35CE2B5A" w14:textId="77777777" w:rsidR="008F3B2B" w:rsidRDefault="008F3B2B" w:rsidP="008F3B2B">
            <w:pPr>
              <w:pStyle w:val="Compact"/>
              <w:spacing w:line="240" w:lineRule="auto"/>
              <w:jc w:val="left"/>
            </w:pPr>
            <w:r>
              <w:t>Начало</w:t>
            </w:r>
          </w:p>
        </w:tc>
        <w:tc>
          <w:tcPr>
            <w:tcW w:w="1980" w:type="dxa"/>
          </w:tcPr>
          <w:p w14:paraId="4161EBA5" w14:textId="77777777" w:rsidR="008F3B2B" w:rsidRDefault="008F3B2B" w:rsidP="008F3B2B">
            <w:pPr>
              <w:pStyle w:val="Compact"/>
              <w:spacing w:line="240" w:lineRule="auto"/>
              <w:jc w:val="left"/>
            </w:pPr>
            <w:r>
              <w:t>Окончание</w:t>
            </w:r>
          </w:p>
        </w:tc>
        <w:tc>
          <w:tcPr>
            <w:tcW w:w="1980" w:type="dxa"/>
          </w:tcPr>
          <w:p w14:paraId="6499EB83" w14:textId="77777777" w:rsidR="008F3B2B" w:rsidRDefault="008F3B2B" w:rsidP="008F3B2B">
            <w:pPr>
              <w:pStyle w:val="Compact"/>
              <w:spacing w:line="240" w:lineRule="auto"/>
              <w:jc w:val="left"/>
            </w:pPr>
            <w:r>
              <w:t>% завершения</w:t>
            </w:r>
          </w:p>
        </w:tc>
      </w:tr>
      <w:tr w:rsidR="008F3B2B" w14:paraId="73296ECB" w14:textId="77777777" w:rsidTr="008F3B2B">
        <w:tc>
          <w:tcPr>
            <w:tcW w:w="1980" w:type="dxa"/>
          </w:tcPr>
          <w:p w14:paraId="3D7BB483" w14:textId="77777777" w:rsidR="008F3B2B" w:rsidRDefault="008F3B2B" w:rsidP="008F3B2B">
            <w:pPr>
              <w:pStyle w:val="Compact"/>
              <w:spacing w:line="240" w:lineRule="auto"/>
              <w:jc w:val="left"/>
            </w:pPr>
            <w:r>
              <w:t>Формирование требований проекта</w:t>
            </w:r>
          </w:p>
        </w:tc>
        <w:tc>
          <w:tcPr>
            <w:tcW w:w="1980" w:type="dxa"/>
          </w:tcPr>
          <w:p w14:paraId="4DC8D5D6" w14:textId="77777777" w:rsidR="008F3B2B" w:rsidRDefault="008F3B2B" w:rsidP="008F3B2B">
            <w:pPr>
              <w:pStyle w:val="Compact"/>
              <w:spacing w:line="240" w:lineRule="auto"/>
              <w:jc w:val="left"/>
            </w:pPr>
            <w:r>
              <w:t>Ср 11.10.23</w:t>
            </w:r>
          </w:p>
        </w:tc>
        <w:tc>
          <w:tcPr>
            <w:tcW w:w="1980" w:type="dxa"/>
          </w:tcPr>
          <w:p w14:paraId="2CC06130" w14:textId="77777777" w:rsidR="008F3B2B" w:rsidRDefault="008F3B2B" w:rsidP="008F3B2B">
            <w:pPr>
              <w:pStyle w:val="Compact"/>
              <w:spacing w:line="240" w:lineRule="auto"/>
              <w:jc w:val="left"/>
            </w:pPr>
            <w:r>
              <w:t>Пн 20.11.23</w:t>
            </w:r>
          </w:p>
        </w:tc>
        <w:tc>
          <w:tcPr>
            <w:tcW w:w="1980" w:type="dxa"/>
          </w:tcPr>
          <w:p w14:paraId="6B5D3E3C" w14:textId="77777777" w:rsidR="008F3B2B" w:rsidRDefault="008F3B2B" w:rsidP="008F3B2B">
            <w:pPr>
              <w:pStyle w:val="Compact"/>
              <w:spacing w:line="240" w:lineRule="auto"/>
              <w:jc w:val="left"/>
            </w:pPr>
            <w:r>
              <w:t>100%</w:t>
            </w:r>
          </w:p>
        </w:tc>
      </w:tr>
      <w:tr w:rsidR="008F3B2B" w14:paraId="2A01426D" w14:textId="77777777" w:rsidTr="008F3B2B">
        <w:tc>
          <w:tcPr>
            <w:tcW w:w="1980" w:type="dxa"/>
          </w:tcPr>
          <w:p w14:paraId="178C4A46" w14:textId="77777777" w:rsidR="008F3B2B" w:rsidRDefault="008F3B2B" w:rsidP="008F3B2B">
            <w:pPr>
              <w:pStyle w:val="Compact"/>
              <w:spacing w:line="240" w:lineRule="auto"/>
              <w:jc w:val="left"/>
            </w:pPr>
            <w:r>
              <w:t>Проектирование разрабатываемой системы</w:t>
            </w:r>
          </w:p>
        </w:tc>
        <w:tc>
          <w:tcPr>
            <w:tcW w:w="1980" w:type="dxa"/>
          </w:tcPr>
          <w:p w14:paraId="7C0A21E3" w14:textId="77777777" w:rsidR="008F3B2B" w:rsidRDefault="008F3B2B" w:rsidP="008F3B2B">
            <w:pPr>
              <w:pStyle w:val="Compact"/>
              <w:spacing w:line="240" w:lineRule="auto"/>
              <w:jc w:val="left"/>
            </w:pPr>
            <w:r>
              <w:t>Вт 21.11.23</w:t>
            </w:r>
          </w:p>
        </w:tc>
        <w:tc>
          <w:tcPr>
            <w:tcW w:w="1980" w:type="dxa"/>
          </w:tcPr>
          <w:p w14:paraId="2BC30617" w14:textId="77777777" w:rsidR="008F3B2B" w:rsidRDefault="008F3B2B" w:rsidP="008F3B2B">
            <w:pPr>
              <w:pStyle w:val="Compact"/>
              <w:spacing w:line="240" w:lineRule="auto"/>
              <w:jc w:val="left"/>
            </w:pPr>
            <w:r>
              <w:t>Пт 15.12.23</w:t>
            </w:r>
          </w:p>
        </w:tc>
        <w:tc>
          <w:tcPr>
            <w:tcW w:w="1980" w:type="dxa"/>
          </w:tcPr>
          <w:p w14:paraId="73CD674F" w14:textId="77777777" w:rsidR="008F3B2B" w:rsidRDefault="008F3B2B" w:rsidP="008F3B2B">
            <w:pPr>
              <w:pStyle w:val="Compact"/>
              <w:spacing w:line="240" w:lineRule="auto"/>
              <w:jc w:val="left"/>
            </w:pPr>
            <w:r>
              <w:t>100%</w:t>
            </w:r>
          </w:p>
        </w:tc>
      </w:tr>
      <w:tr w:rsidR="008F3B2B" w14:paraId="26FDFED1" w14:textId="77777777" w:rsidTr="008F3B2B">
        <w:tc>
          <w:tcPr>
            <w:tcW w:w="1980" w:type="dxa"/>
          </w:tcPr>
          <w:p w14:paraId="0D5E2BD6" w14:textId="77777777" w:rsidR="008F3B2B" w:rsidRDefault="008F3B2B" w:rsidP="008F3B2B">
            <w:pPr>
              <w:pStyle w:val="Compact"/>
              <w:spacing w:line="240" w:lineRule="auto"/>
              <w:jc w:val="left"/>
            </w:pPr>
            <w:r>
              <w:t>Описание внутреннего распорядка разработки</w:t>
            </w:r>
          </w:p>
        </w:tc>
        <w:tc>
          <w:tcPr>
            <w:tcW w:w="1980" w:type="dxa"/>
          </w:tcPr>
          <w:p w14:paraId="70C47B38" w14:textId="77777777" w:rsidR="008F3B2B" w:rsidRDefault="008F3B2B" w:rsidP="008F3B2B">
            <w:pPr>
              <w:pStyle w:val="Compact"/>
              <w:spacing w:line="240" w:lineRule="auto"/>
              <w:jc w:val="left"/>
            </w:pPr>
            <w:r>
              <w:t>Пт 15.12.23</w:t>
            </w:r>
          </w:p>
        </w:tc>
        <w:tc>
          <w:tcPr>
            <w:tcW w:w="1980" w:type="dxa"/>
          </w:tcPr>
          <w:p w14:paraId="3CB80250" w14:textId="77777777" w:rsidR="008F3B2B" w:rsidRDefault="008F3B2B" w:rsidP="008F3B2B">
            <w:pPr>
              <w:pStyle w:val="Compact"/>
              <w:spacing w:line="240" w:lineRule="auto"/>
              <w:jc w:val="left"/>
            </w:pPr>
            <w:r>
              <w:t>Пт 29.12.23</w:t>
            </w:r>
          </w:p>
        </w:tc>
        <w:tc>
          <w:tcPr>
            <w:tcW w:w="1980" w:type="dxa"/>
          </w:tcPr>
          <w:p w14:paraId="7A3D9159" w14:textId="77777777" w:rsidR="008F3B2B" w:rsidRDefault="008F3B2B" w:rsidP="008F3B2B">
            <w:pPr>
              <w:pStyle w:val="Compact"/>
              <w:spacing w:line="240" w:lineRule="auto"/>
              <w:jc w:val="left"/>
            </w:pPr>
            <w:r>
              <w:t>73%</w:t>
            </w:r>
          </w:p>
        </w:tc>
      </w:tr>
      <w:tr w:rsidR="008F3B2B" w14:paraId="3C9E3383" w14:textId="77777777" w:rsidTr="008F3B2B">
        <w:tc>
          <w:tcPr>
            <w:tcW w:w="1980" w:type="dxa"/>
          </w:tcPr>
          <w:p w14:paraId="79255896" w14:textId="77777777" w:rsidR="008F3B2B" w:rsidRDefault="008F3B2B" w:rsidP="008F3B2B">
            <w:pPr>
              <w:pStyle w:val="Compact"/>
              <w:spacing w:line="240" w:lineRule="auto"/>
              <w:jc w:val="left"/>
            </w:pPr>
            <w:r>
              <w:lastRenderedPageBreak/>
              <w:t>Разработка программного продукта</w:t>
            </w:r>
          </w:p>
        </w:tc>
        <w:tc>
          <w:tcPr>
            <w:tcW w:w="1980" w:type="dxa"/>
          </w:tcPr>
          <w:p w14:paraId="28C46955" w14:textId="77777777" w:rsidR="008F3B2B" w:rsidRDefault="008F3B2B" w:rsidP="008F3B2B">
            <w:pPr>
              <w:pStyle w:val="Compact"/>
              <w:spacing w:line="240" w:lineRule="auto"/>
              <w:jc w:val="left"/>
            </w:pPr>
            <w:r>
              <w:t>Пн 25.12.23</w:t>
            </w:r>
          </w:p>
        </w:tc>
        <w:tc>
          <w:tcPr>
            <w:tcW w:w="1980" w:type="dxa"/>
          </w:tcPr>
          <w:p w14:paraId="120998A8" w14:textId="77777777" w:rsidR="008F3B2B" w:rsidRDefault="008F3B2B" w:rsidP="008F3B2B">
            <w:pPr>
              <w:pStyle w:val="Compact"/>
              <w:spacing w:line="240" w:lineRule="auto"/>
              <w:jc w:val="left"/>
            </w:pPr>
            <w:r>
              <w:t>Чт 07.03.24</w:t>
            </w:r>
          </w:p>
        </w:tc>
        <w:tc>
          <w:tcPr>
            <w:tcW w:w="1980" w:type="dxa"/>
          </w:tcPr>
          <w:p w14:paraId="1532100B" w14:textId="77777777" w:rsidR="008F3B2B" w:rsidRDefault="008F3B2B" w:rsidP="008F3B2B">
            <w:pPr>
              <w:pStyle w:val="Compact"/>
              <w:spacing w:line="240" w:lineRule="auto"/>
              <w:jc w:val="left"/>
            </w:pPr>
            <w:r>
              <w:t>0%</w:t>
            </w:r>
          </w:p>
        </w:tc>
      </w:tr>
      <w:tr w:rsidR="008F3B2B" w14:paraId="71023B7C" w14:textId="77777777" w:rsidTr="008F3B2B">
        <w:tc>
          <w:tcPr>
            <w:tcW w:w="1980" w:type="dxa"/>
          </w:tcPr>
          <w:p w14:paraId="1C2B074D" w14:textId="77777777" w:rsidR="008F3B2B" w:rsidRDefault="008F3B2B" w:rsidP="008F3B2B">
            <w:pPr>
              <w:pStyle w:val="Compact"/>
              <w:spacing w:line="240" w:lineRule="auto"/>
              <w:jc w:val="left"/>
            </w:pPr>
            <w:r>
              <w:t>Проведение опытной эксплуатации</w:t>
            </w:r>
          </w:p>
        </w:tc>
        <w:tc>
          <w:tcPr>
            <w:tcW w:w="1980" w:type="dxa"/>
          </w:tcPr>
          <w:p w14:paraId="39C3DF3A" w14:textId="77777777" w:rsidR="008F3B2B" w:rsidRDefault="008F3B2B" w:rsidP="008F3B2B">
            <w:pPr>
              <w:pStyle w:val="Compact"/>
              <w:spacing w:line="240" w:lineRule="auto"/>
              <w:jc w:val="left"/>
            </w:pPr>
            <w:r>
              <w:t>Пт 23.02.24</w:t>
            </w:r>
          </w:p>
        </w:tc>
        <w:tc>
          <w:tcPr>
            <w:tcW w:w="1980" w:type="dxa"/>
          </w:tcPr>
          <w:p w14:paraId="2A578E23" w14:textId="77777777" w:rsidR="008F3B2B" w:rsidRDefault="008F3B2B" w:rsidP="008F3B2B">
            <w:pPr>
              <w:pStyle w:val="Compact"/>
              <w:spacing w:line="240" w:lineRule="auto"/>
              <w:jc w:val="left"/>
            </w:pPr>
            <w:r>
              <w:t>Вс 21.04.24</w:t>
            </w:r>
          </w:p>
        </w:tc>
        <w:tc>
          <w:tcPr>
            <w:tcW w:w="1980" w:type="dxa"/>
          </w:tcPr>
          <w:p w14:paraId="7BF494ED" w14:textId="77777777" w:rsidR="008F3B2B" w:rsidRDefault="008F3B2B" w:rsidP="008F3B2B">
            <w:pPr>
              <w:pStyle w:val="Compact"/>
              <w:spacing w:line="240" w:lineRule="auto"/>
              <w:jc w:val="left"/>
            </w:pPr>
            <w:r>
              <w:t>0%</w:t>
            </w:r>
          </w:p>
        </w:tc>
      </w:tr>
      <w:tr w:rsidR="008F3B2B" w14:paraId="702B7961" w14:textId="77777777" w:rsidTr="008F3B2B">
        <w:tc>
          <w:tcPr>
            <w:tcW w:w="1980" w:type="dxa"/>
          </w:tcPr>
          <w:p w14:paraId="7DB0F9C1" w14:textId="77777777" w:rsidR="008F3B2B" w:rsidRDefault="008F3B2B" w:rsidP="008F3B2B">
            <w:pPr>
              <w:pStyle w:val="Compact"/>
              <w:spacing w:line="240" w:lineRule="auto"/>
              <w:jc w:val="left"/>
            </w:pPr>
            <w:r>
              <w:t>Полноценная эксплуатация в рамках бизнес-модели</w:t>
            </w:r>
          </w:p>
        </w:tc>
        <w:tc>
          <w:tcPr>
            <w:tcW w:w="1980" w:type="dxa"/>
          </w:tcPr>
          <w:p w14:paraId="096A6F1B" w14:textId="77777777" w:rsidR="008F3B2B" w:rsidRDefault="008F3B2B" w:rsidP="008F3B2B">
            <w:pPr>
              <w:pStyle w:val="Compact"/>
              <w:spacing w:line="240" w:lineRule="auto"/>
              <w:jc w:val="left"/>
            </w:pPr>
            <w:r>
              <w:t>Пн 15.04.24</w:t>
            </w:r>
          </w:p>
        </w:tc>
        <w:tc>
          <w:tcPr>
            <w:tcW w:w="1980" w:type="dxa"/>
          </w:tcPr>
          <w:p w14:paraId="53351A60" w14:textId="77777777" w:rsidR="008F3B2B" w:rsidRDefault="008F3B2B" w:rsidP="008F3B2B">
            <w:pPr>
              <w:pStyle w:val="Compact"/>
              <w:spacing w:line="240" w:lineRule="auto"/>
              <w:jc w:val="left"/>
            </w:pPr>
            <w:r>
              <w:t>Пн 13.05.24</w:t>
            </w:r>
          </w:p>
        </w:tc>
        <w:tc>
          <w:tcPr>
            <w:tcW w:w="1980" w:type="dxa"/>
          </w:tcPr>
          <w:p w14:paraId="3741BE3A" w14:textId="77777777" w:rsidR="008F3B2B" w:rsidRDefault="008F3B2B" w:rsidP="008F3B2B">
            <w:pPr>
              <w:pStyle w:val="Compact"/>
              <w:spacing w:line="240" w:lineRule="auto"/>
              <w:jc w:val="left"/>
            </w:pPr>
            <w:r>
              <w:t>0%</w:t>
            </w:r>
          </w:p>
        </w:tc>
      </w:tr>
      <w:tr w:rsidR="008F3B2B" w14:paraId="0E11E7D6" w14:textId="77777777" w:rsidTr="008F3B2B">
        <w:tc>
          <w:tcPr>
            <w:tcW w:w="1980" w:type="dxa"/>
          </w:tcPr>
          <w:p w14:paraId="4EDC74ED" w14:textId="77777777" w:rsidR="008F3B2B" w:rsidRDefault="008F3B2B" w:rsidP="008F3B2B">
            <w:pPr>
              <w:pStyle w:val="Compact"/>
              <w:spacing w:line="240" w:lineRule="auto"/>
              <w:jc w:val="left"/>
            </w:pPr>
            <w:r>
              <w:t>Сдача ВКР</w:t>
            </w:r>
          </w:p>
        </w:tc>
        <w:tc>
          <w:tcPr>
            <w:tcW w:w="1980" w:type="dxa"/>
          </w:tcPr>
          <w:p w14:paraId="7A7E7725" w14:textId="77777777" w:rsidR="008F3B2B" w:rsidRDefault="008F3B2B" w:rsidP="008F3B2B">
            <w:pPr>
              <w:pStyle w:val="Compact"/>
              <w:spacing w:line="240" w:lineRule="auto"/>
              <w:jc w:val="left"/>
            </w:pPr>
            <w:r>
              <w:t>Пн 13.05.24</w:t>
            </w:r>
          </w:p>
        </w:tc>
        <w:tc>
          <w:tcPr>
            <w:tcW w:w="1980" w:type="dxa"/>
          </w:tcPr>
          <w:p w14:paraId="60ADB87B" w14:textId="77777777" w:rsidR="008F3B2B" w:rsidRDefault="008F3B2B" w:rsidP="008F3B2B">
            <w:pPr>
              <w:pStyle w:val="Compact"/>
              <w:spacing w:line="240" w:lineRule="auto"/>
              <w:jc w:val="left"/>
            </w:pPr>
            <w:r>
              <w:t>Пн 13.05.24</w:t>
            </w:r>
          </w:p>
        </w:tc>
        <w:tc>
          <w:tcPr>
            <w:tcW w:w="1980" w:type="dxa"/>
          </w:tcPr>
          <w:p w14:paraId="038B3236" w14:textId="77777777" w:rsidR="008F3B2B" w:rsidRDefault="008F3B2B" w:rsidP="008F3B2B">
            <w:pPr>
              <w:pStyle w:val="Compact"/>
              <w:spacing w:line="240" w:lineRule="auto"/>
              <w:jc w:val="left"/>
            </w:pPr>
            <w:r>
              <w:t>0%</w:t>
            </w:r>
          </w:p>
        </w:tc>
      </w:tr>
    </w:tbl>
    <w:bookmarkEnd w:id="83"/>
    <w:p w14:paraId="5FF7A248" w14:textId="77777777" w:rsidR="008F3B2B" w:rsidRDefault="008F3B2B">
      <w:pPr>
        <w:pStyle w:val="a1"/>
      </w:pPr>
      <w:r>
        <w:t xml:space="preserve">Задачи представленные на рисунке </w:t>
      </w:r>
      <w:hyperlink w:anchor="fig:diagcal1">
        <w:r>
          <w:rPr>
            <w:rStyle w:val="af2"/>
          </w:rPr>
          <w:t>А.1</w:t>
        </w:r>
      </w:hyperlink>
      <w:r>
        <w:t xml:space="preserve"> и в таблице </w:t>
      </w:r>
      <w:hyperlink w:anchor="tbl:workscal1">
        <w:r>
          <w:rPr>
            <w:rStyle w:val="af2"/>
          </w:rPr>
          <w:t>А.1</w:t>
        </w:r>
      </w:hyperlink>
      <w:r>
        <w:t xml:space="preserve"> описаны более подробно в файле УПП.mpp, приложенном отдельно.</w:t>
      </w:r>
    </w:p>
    <w:p w14:paraId="3A197E12" w14:textId="77777777" w:rsidR="008F3B2B" w:rsidRDefault="008F3B2B" w:rsidP="008F3B2B">
      <w:pPr>
        <w:pStyle w:val="UnnumberedHeading1"/>
      </w:pPr>
      <w:bookmarkStart w:id="84" w:name="sec:FSA"/>
      <w:bookmarkStart w:id="85" w:name="_Toc166257231"/>
      <w:bookmarkEnd w:id="81"/>
      <w:r>
        <w:rPr>
          <w:rStyle w:val="AppendixHeadingOne"/>
        </w:rPr>
        <w:lastRenderedPageBreak/>
        <w:t>ПРИЛОЖЕНИЕ Б</w:t>
      </w:r>
      <w:r>
        <w:br/>
      </w:r>
      <w:r>
        <w:rPr>
          <w:rStyle w:val="AppendixHeadingOne"/>
          <w:b/>
          <w:bCs/>
        </w:rPr>
        <w:t>Функционально-стоимостной анализ</w:t>
      </w:r>
      <w:bookmarkEnd w:id="85"/>
    </w:p>
    <w:p w14:paraId="7F06512D" w14:textId="77777777" w:rsidR="008F3B2B" w:rsidRDefault="008F3B2B" w:rsidP="008F3B2B">
      <w:pPr>
        <w:pStyle w:val="a1"/>
      </w:pPr>
      <w:r>
        <w:t xml:space="preserve">Представлено в файле </w:t>
      </w:r>
      <w:r>
        <w:rPr>
          <w:i/>
          <w:iCs/>
        </w:rPr>
        <w:t>ФСА.docx</w:t>
      </w:r>
      <w:r>
        <w:t>.</w:t>
      </w:r>
    </w:p>
    <w:p w14:paraId="306526FB" w14:textId="77777777" w:rsidR="008F3B2B" w:rsidRDefault="008F3B2B" w:rsidP="008F3B2B">
      <w:pPr>
        <w:pStyle w:val="UnnumberedHeading1"/>
      </w:pPr>
      <w:bookmarkStart w:id="86" w:name="sec:TZ"/>
      <w:bookmarkStart w:id="87" w:name="_Toc166257232"/>
      <w:bookmarkEnd w:id="84"/>
      <w:r>
        <w:rPr>
          <w:rStyle w:val="AppendixHeadingOne"/>
        </w:rPr>
        <w:lastRenderedPageBreak/>
        <w:t>ПРИЛОЖЕНИЕ В</w:t>
      </w:r>
      <w:r>
        <w:br/>
      </w:r>
      <w:r>
        <w:rPr>
          <w:rStyle w:val="AppendixHeadingOne"/>
          <w:b/>
          <w:bCs/>
        </w:rPr>
        <w:t>Техническое задание</w:t>
      </w:r>
      <w:bookmarkEnd w:id="87"/>
    </w:p>
    <w:p w14:paraId="339539EF" w14:textId="77777777" w:rsidR="008F3B2B" w:rsidRDefault="008F3B2B" w:rsidP="008F3B2B">
      <w:pPr>
        <w:pStyle w:val="a1"/>
      </w:pPr>
      <w:r>
        <w:t xml:space="preserve">Представлено в файле </w:t>
      </w:r>
      <w:r>
        <w:rPr>
          <w:i/>
          <w:iCs/>
        </w:rPr>
        <w:t>ТЗ.docx</w:t>
      </w:r>
      <w:r>
        <w:t>.</w:t>
      </w:r>
    </w:p>
    <w:p w14:paraId="7EDC5BFD" w14:textId="77777777" w:rsidR="008F3B2B" w:rsidRDefault="008F3B2B" w:rsidP="008F3B2B">
      <w:pPr>
        <w:pStyle w:val="UnnumberedHeading1"/>
      </w:pPr>
      <w:bookmarkStart w:id="88" w:name="sec:finmodel"/>
      <w:bookmarkStart w:id="89" w:name="_Toc166257233"/>
      <w:bookmarkEnd w:id="86"/>
      <w:r>
        <w:rPr>
          <w:rStyle w:val="AppendixHeadingOne"/>
        </w:rPr>
        <w:lastRenderedPageBreak/>
        <w:t>ПРИЛОЖЕНИЕ Г</w:t>
      </w:r>
      <w:r>
        <w:br/>
      </w:r>
      <w:r>
        <w:rPr>
          <w:rStyle w:val="AppendixHeadingOne"/>
          <w:b/>
          <w:bCs/>
        </w:rPr>
        <w:t>Финансовая модель на 5 лет</w:t>
      </w:r>
      <w:bookmarkEnd w:id="89"/>
    </w:p>
    <w:p w14:paraId="5E0E4CC9" w14:textId="010E8B47" w:rsidR="0089722C" w:rsidRDefault="008F3B2B" w:rsidP="008F3B2B">
      <w:pPr>
        <w:pStyle w:val="a1"/>
        <w:rPr>
          <w:noProof/>
          <w:szCs w:val="26"/>
        </w:rPr>
      </w:pPr>
      <w:r>
        <w:t xml:space="preserve">Представлено в файле </w:t>
      </w:r>
      <w:r>
        <w:rPr>
          <w:i/>
          <w:iCs/>
        </w:rPr>
        <w:t>Финансовая модель.xlsx</w:t>
      </w:r>
      <w:r>
        <w:t>.</w:t>
      </w:r>
      <w:bookmarkEnd w:id="88"/>
      <w:r>
        <w:rPr>
          <w:noProof/>
          <w:szCs w:val="26"/>
        </w:rPr>
        <w:t xml:space="preserve"> </w:t>
      </w:r>
    </w:p>
    <w:sectPr w:rsidR="0089722C" w:rsidSect="00B2733D">
      <w:footerReference w:type="default" r:id="rId48"/>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9FAA48" w14:textId="77777777" w:rsidR="006255C4" w:rsidRDefault="006255C4">
      <w:r>
        <w:separator/>
      </w:r>
    </w:p>
    <w:p w14:paraId="0A547476" w14:textId="77777777" w:rsidR="006255C4" w:rsidRDefault="006255C4"/>
  </w:endnote>
  <w:endnote w:type="continuationSeparator" w:id="0">
    <w:p w14:paraId="78BCB9FC" w14:textId="77777777" w:rsidR="006255C4" w:rsidRDefault="006255C4">
      <w:r>
        <w:continuationSeparator/>
      </w:r>
    </w:p>
    <w:p w14:paraId="7B37E8B6" w14:textId="77777777" w:rsidR="006255C4" w:rsidRDefault="006255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4864A37B-6509-4E15-90F2-5F12DC9AF397}"/>
    <w:embedBold r:id="rId2" w:fontKey="{09179120-0C27-476E-AABA-9DA9FE1D5065}"/>
    <w:embedItalic r:id="rId3" w:fontKey="{98F0C06E-E21A-4F39-B6B7-4476F7EA6D8E}"/>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EndPr/>
    <w:sdtContent>
      <w:p w14:paraId="5A0A1B1C" w14:textId="3554C529" w:rsidR="00156102" w:rsidRPr="00212F4C" w:rsidRDefault="00156102" w:rsidP="00021A2E">
        <w:pPr>
          <w:pStyle w:val="-"/>
        </w:pPr>
        <w:r>
          <w:fldChar w:fldCharType="begin"/>
        </w:r>
        <w:r>
          <w:instrText xml:space="preserve"> PAGE   \* MERGEFORMAT </w:instrText>
        </w:r>
        <w:r>
          <w:fldChar w:fldCharType="separate"/>
        </w:r>
        <w:r w:rsidR="00727245">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16B7B7" w14:textId="77777777" w:rsidR="006255C4" w:rsidRDefault="006255C4">
      <w:r>
        <w:separator/>
      </w:r>
    </w:p>
    <w:p w14:paraId="17929830" w14:textId="77777777" w:rsidR="006255C4" w:rsidRDefault="006255C4"/>
  </w:footnote>
  <w:footnote w:type="continuationSeparator" w:id="0">
    <w:p w14:paraId="09F4CA49" w14:textId="77777777" w:rsidR="006255C4" w:rsidRDefault="006255C4">
      <w:r>
        <w:continuationSeparator/>
      </w:r>
    </w:p>
    <w:p w14:paraId="0F0112E3" w14:textId="77777777" w:rsidR="006255C4" w:rsidRDefault="006255C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2A8DAD"/>
    <w:multiLevelType w:val="multilevel"/>
    <w:tmpl w:val="5AA24EBC"/>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0D034CD"/>
    <w:multiLevelType w:val="multilevel"/>
    <w:tmpl w:val="20363D1C"/>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61D5E"/>
    <w:multiLevelType w:val="multilevel"/>
    <w:tmpl w:val="76BC69CE"/>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6042588A"/>
    <w:lvl w:ilvl="0">
      <w:start w:val="1"/>
      <w:numFmt w:val="decimal"/>
      <w:lvlRestart w:val="0"/>
      <w:lvlText w:val="%1)"/>
      <w:lvlJc w:val="left"/>
      <w:pPr>
        <w:tabs>
          <w:tab w:val="num" w:pos="567"/>
        </w:tabs>
        <w:ind w:left="482" w:hanging="482"/>
      </w:pPr>
      <w:rPr>
        <w:rFonts w:ascii="PT Serif" w:hAnsi="PT Serif"/>
        <w:sz w:val="24"/>
      </w:rPr>
    </w:lvl>
  </w:abstractNum>
  <w:abstractNum w:abstractNumId="4" w15:restartNumberingAfterBreak="0">
    <w:nsid w:val="FFFFFF7D"/>
    <w:multiLevelType w:val="singleLevel"/>
    <w:tmpl w:val="831A1D70"/>
    <w:lvl w:ilvl="0">
      <w:start w:val="1"/>
      <w:numFmt w:val="decimal"/>
      <w:lvlRestart w:val="0"/>
      <w:lvlText w:val="%1)"/>
      <w:lvlJc w:val="left"/>
      <w:pPr>
        <w:tabs>
          <w:tab w:val="num" w:pos="567"/>
        </w:tabs>
        <w:ind w:left="482" w:hanging="482"/>
      </w:pPr>
      <w:rPr>
        <w:rFonts w:ascii="PT Serif" w:hAnsi="PT Serif"/>
        <w:sz w:val="24"/>
      </w:rPr>
    </w:lvl>
  </w:abstractNum>
  <w:abstractNum w:abstractNumId="5" w15:restartNumberingAfterBreak="0">
    <w:nsid w:val="FFFFFF7E"/>
    <w:multiLevelType w:val="singleLevel"/>
    <w:tmpl w:val="C29EA6DA"/>
    <w:lvl w:ilvl="0">
      <w:start w:val="1"/>
      <w:numFmt w:val="decimal"/>
      <w:lvlRestart w:val="0"/>
      <w:lvlText w:val="%1)"/>
      <w:lvlJc w:val="left"/>
      <w:pPr>
        <w:tabs>
          <w:tab w:val="num" w:pos="567"/>
        </w:tabs>
        <w:ind w:left="482" w:hanging="482"/>
      </w:pPr>
      <w:rPr>
        <w:rFonts w:ascii="PT Serif" w:hAnsi="PT Serif"/>
        <w:sz w:val="24"/>
      </w:rPr>
    </w:lvl>
  </w:abstractNum>
  <w:abstractNum w:abstractNumId="6" w15:restartNumberingAfterBreak="0">
    <w:nsid w:val="FFFFFF80"/>
    <w:multiLevelType w:val="singleLevel"/>
    <w:tmpl w:val="3B861484"/>
    <w:lvl w:ilvl="0">
      <w:start w:val="1"/>
      <w:numFmt w:val="bullet"/>
      <w:lvlRestart w:val="0"/>
      <w:lvlText w:val="—"/>
      <w:lvlJc w:val="left"/>
      <w:pPr>
        <w:tabs>
          <w:tab w:val="num" w:pos="567"/>
        </w:tabs>
        <w:ind w:left="482" w:hanging="482"/>
      </w:pPr>
      <w:rPr>
        <w:rFonts w:ascii="PT Serif" w:hAnsi="PT Serif" w:hint="default"/>
        <w:sz w:val="24"/>
      </w:rPr>
    </w:lvl>
  </w:abstractNum>
  <w:abstractNum w:abstractNumId="7" w15:restartNumberingAfterBreak="0">
    <w:nsid w:val="FFFFFF81"/>
    <w:multiLevelType w:val="singleLevel"/>
    <w:tmpl w:val="FBA48AAE"/>
    <w:lvl w:ilvl="0">
      <w:start w:val="1"/>
      <w:numFmt w:val="bullet"/>
      <w:lvlRestart w:val="0"/>
      <w:lvlText w:val="—"/>
      <w:lvlJc w:val="left"/>
      <w:pPr>
        <w:tabs>
          <w:tab w:val="num" w:pos="567"/>
        </w:tabs>
        <w:ind w:left="482" w:hanging="482"/>
      </w:pPr>
      <w:rPr>
        <w:rFonts w:ascii="PT Serif" w:hAnsi="PT Serif" w:hint="default"/>
        <w:sz w:val="24"/>
      </w:rPr>
    </w:lvl>
  </w:abstractNum>
  <w:abstractNum w:abstractNumId="8" w15:restartNumberingAfterBreak="0">
    <w:nsid w:val="FFFFFF82"/>
    <w:multiLevelType w:val="singleLevel"/>
    <w:tmpl w:val="B3E4A270"/>
    <w:lvl w:ilvl="0">
      <w:start w:val="1"/>
      <w:numFmt w:val="bullet"/>
      <w:lvlRestart w:val="0"/>
      <w:lvlText w:val="—"/>
      <w:lvlJc w:val="left"/>
      <w:pPr>
        <w:tabs>
          <w:tab w:val="num" w:pos="567"/>
        </w:tabs>
        <w:ind w:left="482" w:hanging="482"/>
      </w:pPr>
      <w:rPr>
        <w:rFonts w:ascii="PT Serif" w:hAnsi="PT Serif" w:hint="default"/>
        <w:sz w:val="24"/>
      </w:rPr>
    </w:lvl>
  </w:abstractNum>
  <w:abstractNum w:abstractNumId="9" w15:restartNumberingAfterBreak="0">
    <w:nsid w:val="FFFFFF83"/>
    <w:multiLevelType w:val="singleLevel"/>
    <w:tmpl w:val="261ECB5C"/>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0" w15:restartNumberingAfterBreak="0">
    <w:nsid w:val="FFFFFF88"/>
    <w:multiLevelType w:val="singleLevel"/>
    <w:tmpl w:val="C2DE3294"/>
    <w:lvl w:ilvl="0">
      <w:start w:val="1"/>
      <w:numFmt w:val="decimal"/>
      <w:lvlRestart w:val="0"/>
      <w:lvlText w:val="%1)"/>
      <w:lvlJc w:val="left"/>
      <w:pPr>
        <w:tabs>
          <w:tab w:val="num" w:pos="567"/>
        </w:tabs>
        <w:ind w:left="482" w:hanging="482"/>
      </w:pPr>
      <w:rPr>
        <w:rFonts w:ascii="PT Serif" w:hAnsi="PT Serif"/>
        <w:sz w:val="24"/>
      </w:rPr>
    </w:lvl>
  </w:abstractNum>
  <w:abstractNum w:abstractNumId="11" w15:restartNumberingAfterBreak="0">
    <w:nsid w:val="FFFFFF89"/>
    <w:multiLevelType w:val="singleLevel"/>
    <w:tmpl w:val="22C2D78A"/>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2" w15:restartNumberingAfterBreak="0">
    <w:nsid w:val="00000006"/>
    <w:multiLevelType w:val="singleLevel"/>
    <w:tmpl w:val="84F06EFC"/>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3" w15:restartNumberingAfterBreak="0">
    <w:nsid w:val="00000019"/>
    <w:multiLevelType w:val="multilevel"/>
    <w:tmpl w:val="BAF4BA88"/>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14" w15:restartNumberingAfterBreak="0">
    <w:nsid w:val="0000001C"/>
    <w:multiLevelType w:val="multilevel"/>
    <w:tmpl w:val="611E393C"/>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15" w15:restartNumberingAfterBreak="0">
    <w:nsid w:val="0000A990"/>
    <w:multiLevelType w:val="multilevel"/>
    <w:tmpl w:val="0F101F62"/>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0000A991"/>
    <w:multiLevelType w:val="multilevel"/>
    <w:tmpl w:val="DDCC5B40"/>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00A99411"/>
    <w:multiLevelType w:val="multilevel"/>
    <w:tmpl w:val="F44A4640"/>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022E5BB5"/>
    <w:multiLevelType w:val="multilevel"/>
    <w:tmpl w:val="689CB510"/>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02EB2671"/>
    <w:multiLevelType w:val="multilevel"/>
    <w:tmpl w:val="87AC55D8"/>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20" w15:restartNumberingAfterBreak="0">
    <w:nsid w:val="126D18AB"/>
    <w:multiLevelType w:val="multilevel"/>
    <w:tmpl w:val="0D4EB2E2"/>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21" w15:restartNumberingAfterBreak="0">
    <w:nsid w:val="16DC3DF2"/>
    <w:multiLevelType w:val="multilevel"/>
    <w:tmpl w:val="373EACE6"/>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1FB76F32"/>
    <w:multiLevelType w:val="multilevel"/>
    <w:tmpl w:val="F6D4B62E"/>
    <w:lvl w:ilvl="0">
      <w:start w:val="1"/>
      <w:numFmt w:val="decimal"/>
      <w:lvlRestart w:val="0"/>
      <w:lvlText w:val="%1)"/>
      <w:lvlJc w:val="left"/>
      <w:pPr>
        <w:tabs>
          <w:tab w:val="num" w:pos="567"/>
        </w:tabs>
        <w:ind w:left="482" w:hanging="482"/>
      </w:pPr>
      <w:rPr>
        <w:rFonts w:ascii="PT Serif" w:hAnsi="PT Serif" w:hint="default"/>
        <w:caps/>
        <w:sz w:val="24"/>
      </w:rPr>
    </w:lvl>
    <w:lvl w:ilvl="1" w:tentative="1">
      <w:start w:val="1"/>
      <w:numFmt w:val="lowerLetter"/>
      <w:lvlText w:val="%2."/>
      <w:lvlJc w:val="left"/>
      <w:pPr>
        <w:ind w:left="1440"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39F555CB"/>
    <w:multiLevelType w:val="multilevel"/>
    <w:tmpl w:val="C7E89D86"/>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6AAC1AC1"/>
    <w:multiLevelType w:val="multilevel"/>
    <w:tmpl w:val="29983610"/>
    <w:lvl w:ilvl="0">
      <w:start w:val="1"/>
      <w:numFmt w:val="decimal"/>
      <w:lvlRestart w:val="0"/>
      <w:lvlText w:val="%1)"/>
      <w:lvlJc w:val="left"/>
      <w:pPr>
        <w:tabs>
          <w:tab w:val="num" w:pos="567"/>
        </w:tabs>
        <w:ind w:left="482" w:hanging="482"/>
      </w:pPr>
      <w:rPr>
        <w:rFonts w:ascii="PT Serif" w:hAnsi="PT Serif" w:hint="default"/>
        <w:sz w:val="24"/>
      </w:rPr>
    </w:lvl>
    <w:lvl w:ilvl="1" w:tentative="1">
      <w:start w:val="1"/>
      <w:numFmt w:val="lowerLetter"/>
      <w:lvlText w:val="%2."/>
      <w:lvlJc w:val="left"/>
      <w:pPr>
        <w:ind w:left="1363"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abstractNum w:abstractNumId="25" w15:restartNumberingAfterBreak="0">
    <w:nsid w:val="6C2F0ABB"/>
    <w:multiLevelType w:val="multilevel"/>
    <w:tmpl w:val="1DDA9CD2"/>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6"/>
  </w:num>
  <w:num w:numId="2">
    <w:abstractNumId w:val="22"/>
  </w:num>
  <w:num w:numId="3">
    <w:abstractNumId w:val="24"/>
  </w:num>
  <w:num w:numId="4">
    <w:abstractNumId w:val="25"/>
  </w:num>
  <w:num w:numId="5">
    <w:abstractNumId w:val="21"/>
  </w:num>
  <w:num w:numId="6">
    <w:abstractNumId w:val="18"/>
  </w:num>
  <w:num w:numId="7">
    <w:abstractNumId w:val="19"/>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1"/>
  </w:num>
  <w:num w:numId="24">
    <w:abstractNumId w:val="9"/>
  </w:num>
  <w:num w:numId="25">
    <w:abstractNumId w:val="8"/>
  </w:num>
  <w:num w:numId="26">
    <w:abstractNumId w:val="7"/>
  </w:num>
  <w:num w:numId="27">
    <w:abstractNumId w:val="6"/>
  </w:num>
  <w:num w:numId="28">
    <w:abstractNumId w:val="10"/>
  </w:num>
  <w:num w:numId="29">
    <w:abstractNumId w:val="5"/>
  </w:num>
  <w:num w:numId="30">
    <w:abstractNumId w:val="4"/>
  </w:num>
  <w:num w:numId="31">
    <w:abstractNumId w:val="3"/>
  </w:num>
  <w:num w:numId="32">
    <w:abstractNumId w:val="15"/>
  </w:num>
  <w:num w:numId="33">
    <w:abstractNumId w:val="16"/>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1195"/>
    <w:rsid w:val="00332EBA"/>
    <w:rsid w:val="00334200"/>
    <w:rsid w:val="00340A56"/>
    <w:rsid w:val="00340E69"/>
    <w:rsid w:val="003421EC"/>
    <w:rsid w:val="0034552C"/>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34CA"/>
    <w:rsid w:val="003D367E"/>
    <w:rsid w:val="003D4C8D"/>
    <w:rsid w:val="003D7B9C"/>
    <w:rsid w:val="003F7702"/>
    <w:rsid w:val="00400EAD"/>
    <w:rsid w:val="00405D66"/>
    <w:rsid w:val="004062C7"/>
    <w:rsid w:val="004111E6"/>
    <w:rsid w:val="00412B02"/>
    <w:rsid w:val="00416826"/>
    <w:rsid w:val="00416ECF"/>
    <w:rsid w:val="00431851"/>
    <w:rsid w:val="004318F8"/>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92EF8"/>
    <w:rsid w:val="00597BA4"/>
    <w:rsid w:val="005A0AF0"/>
    <w:rsid w:val="005A5848"/>
    <w:rsid w:val="005B0935"/>
    <w:rsid w:val="005B1C35"/>
    <w:rsid w:val="005B59B4"/>
    <w:rsid w:val="005C2D0B"/>
    <w:rsid w:val="005C5CAE"/>
    <w:rsid w:val="005C73C3"/>
    <w:rsid w:val="005C7EE6"/>
    <w:rsid w:val="005E1200"/>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20AA6"/>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7087"/>
    <w:rsid w:val="0067723C"/>
    <w:rsid w:val="0068237E"/>
    <w:rsid w:val="00683234"/>
    <w:rsid w:val="00686ED6"/>
    <w:rsid w:val="00696A9B"/>
    <w:rsid w:val="006A1371"/>
    <w:rsid w:val="006B2C51"/>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245"/>
    <w:rsid w:val="0072783E"/>
    <w:rsid w:val="00727D7E"/>
    <w:rsid w:val="00730DFA"/>
    <w:rsid w:val="00734AF4"/>
    <w:rsid w:val="007360B6"/>
    <w:rsid w:val="00740AF9"/>
    <w:rsid w:val="007413E3"/>
    <w:rsid w:val="007421D9"/>
    <w:rsid w:val="00746971"/>
    <w:rsid w:val="007507FF"/>
    <w:rsid w:val="007519E9"/>
    <w:rsid w:val="00751F6C"/>
    <w:rsid w:val="007526CB"/>
    <w:rsid w:val="007546BD"/>
    <w:rsid w:val="00754FA7"/>
    <w:rsid w:val="007601B1"/>
    <w:rsid w:val="007617A7"/>
    <w:rsid w:val="00761E4A"/>
    <w:rsid w:val="007626F2"/>
    <w:rsid w:val="00765584"/>
    <w:rsid w:val="00771C7D"/>
    <w:rsid w:val="007730C6"/>
    <w:rsid w:val="00774639"/>
    <w:rsid w:val="0078023A"/>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E0A"/>
    <w:rsid w:val="008379E3"/>
    <w:rsid w:val="0084100A"/>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3B2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45C8"/>
    <w:rsid w:val="009A544C"/>
    <w:rsid w:val="009A716E"/>
    <w:rsid w:val="009A74CB"/>
    <w:rsid w:val="009B11D3"/>
    <w:rsid w:val="009B531C"/>
    <w:rsid w:val="009B6FC2"/>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E0722"/>
    <w:rsid w:val="00AE0C18"/>
    <w:rsid w:val="00AF16AC"/>
    <w:rsid w:val="00AF1D74"/>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1DEF"/>
    <w:rsid w:val="00D52142"/>
    <w:rsid w:val="00D52721"/>
    <w:rsid w:val="00D52F1C"/>
    <w:rsid w:val="00D55394"/>
    <w:rsid w:val="00D61EAE"/>
    <w:rsid w:val="00D642D9"/>
    <w:rsid w:val="00D659E2"/>
    <w:rsid w:val="00D676E7"/>
    <w:rsid w:val="00D70EF1"/>
    <w:rsid w:val="00D71960"/>
    <w:rsid w:val="00D8019D"/>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cs="Arial"/>
      <w:i/>
      <w:sz w:val="26"/>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4"/>
      </w:numPr>
    </w:pPr>
  </w:style>
  <w:style w:type="numbering" w:customStyle="1" w:styleId="10">
    <w:name w:val="Многоуровневый 1.а)"/>
    <w:uiPriority w:val="99"/>
    <w:rsid w:val="00DF5966"/>
    <w:pPr>
      <w:numPr>
        <w:numId w:val="5"/>
      </w:numPr>
    </w:pPr>
  </w:style>
  <w:style w:type="numbering" w:customStyle="1" w:styleId="1">
    <w:name w:val="Многоуров 1.а)"/>
    <w:uiPriority w:val="99"/>
    <w:rsid w:val="00DF5966"/>
    <w:pPr>
      <w:numPr>
        <w:numId w:val="6"/>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7"/>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8F3B2B"/>
  </w:style>
  <w:style w:type="character" w:customStyle="1" w:styleId="UnnumberedHeadingOneNoTOC">
    <w:name w:val="UnnumberedHeadingOneNoTOC"/>
    <w:rsid w:val="008F3B2B"/>
  </w:style>
  <w:style w:type="character" w:customStyle="1" w:styleId="KeywordTok">
    <w:name w:val="KeywordTok"/>
    <w:basedOn w:val="VerbatimChar"/>
    <w:rsid w:val="008F3B2B"/>
    <w:rPr>
      <w:rFonts w:ascii="PT Mono" w:hAnsi="PT Mono"/>
      <w:b/>
      <w:i w:val="0"/>
      <w:color w:val="007020"/>
      <w:sz w:val="24"/>
    </w:rPr>
  </w:style>
  <w:style w:type="character" w:customStyle="1" w:styleId="DataTypeTok">
    <w:name w:val="DataTypeTok"/>
    <w:basedOn w:val="VerbatimChar"/>
    <w:rsid w:val="008F3B2B"/>
    <w:rPr>
      <w:rFonts w:ascii="PT Mono" w:hAnsi="PT Mono"/>
      <w:b w:val="0"/>
      <w:i w:val="0"/>
      <w:color w:val="902000"/>
      <w:sz w:val="24"/>
    </w:rPr>
  </w:style>
  <w:style w:type="character" w:customStyle="1" w:styleId="DecValTok">
    <w:name w:val="DecValTok"/>
    <w:basedOn w:val="VerbatimChar"/>
    <w:rsid w:val="008F3B2B"/>
    <w:rPr>
      <w:rFonts w:ascii="PT Mono" w:hAnsi="PT Mono"/>
      <w:b w:val="0"/>
      <w:i w:val="0"/>
      <w:color w:val="40A070"/>
      <w:sz w:val="24"/>
    </w:rPr>
  </w:style>
  <w:style w:type="character" w:customStyle="1" w:styleId="BaseNTok">
    <w:name w:val="BaseNTok"/>
    <w:basedOn w:val="VerbatimChar"/>
    <w:rsid w:val="008F3B2B"/>
    <w:rPr>
      <w:rFonts w:ascii="PT Mono" w:hAnsi="PT Mono"/>
      <w:b w:val="0"/>
      <w:i w:val="0"/>
      <w:color w:val="40A070"/>
      <w:sz w:val="24"/>
    </w:rPr>
  </w:style>
  <w:style w:type="character" w:customStyle="1" w:styleId="FloatTok">
    <w:name w:val="FloatTok"/>
    <w:basedOn w:val="VerbatimChar"/>
    <w:rsid w:val="008F3B2B"/>
    <w:rPr>
      <w:rFonts w:ascii="PT Mono" w:hAnsi="PT Mono"/>
      <w:b w:val="0"/>
      <w:i w:val="0"/>
      <w:color w:val="40A070"/>
      <w:sz w:val="24"/>
    </w:rPr>
  </w:style>
  <w:style w:type="character" w:customStyle="1" w:styleId="ConstantTok">
    <w:name w:val="ConstantTok"/>
    <w:basedOn w:val="VerbatimChar"/>
    <w:rsid w:val="008F3B2B"/>
    <w:rPr>
      <w:rFonts w:ascii="PT Mono" w:hAnsi="PT Mono"/>
      <w:b w:val="0"/>
      <w:i w:val="0"/>
      <w:color w:val="880000"/>
      <w:sz w:val="24"/>
    </w:rPr>
  </w:style>
  <w:style w:type="character" w:customStyle="1" w:styleId="CharTok">
    <w:name w:val="CharTok"/>
    <w:basedOn w:val="VerbatimChar"/>
    <w:rsid w:val="008F3B2B"/>
    <w:rPr>
      <w:rFonts w:ascii="PT Mono" w:hAnsi="PT Mono"/>
      <w:b w:val="0"/>
      <w:i w:val="0"/>
      <w:color w:val="4070A0"/>
      <w:sz w:val="24"/>
    </w:rPr>
  </w:style>
  <w:style w:type="character" w:customStyle="1" w:styleId="SpecialCharTok">
    <w:name w:val="SpecialCharTok"/>
    <w:basedOn w:val="VerbatimChar"/>
    <w:rsid w:val="008F3B2B"/>
    <w:rPr>
      <w:rFonts w:ascii="PT Mono" w:hAnsi="PT Mono"/>
      <w:b w:val="0"/>
      <w:i w:val="0"/>
      <w:color w:val="4070A0"/>
      <w:sz w:val="24"/>
    </w:rPr>
  </w:style>
  <w:style w:type="character" w:customStyle="1" w:styleId="StringTok">
    <w:name w:val="StringTok"/>
    <w:basedOn w:val="VerbatimChar"/>
    <w:rsid w:val="008F3B2B"/>
    <w:rPr>
      <w:rFonts w:ascii="PT Mono" w:hAnsi="PT Mono"/>
      <w:b w:val="0"/>
      <w:i w:val="0"/>
      <w:color w:val="4070A0"/>
      <w:sz w:val="24"/>
    </w:rPr>
  </w:style>
  <w:style w:type="character" w:customStyle="1" w:styleId="VerbatimStringTok">
    <w:name w:val="VerbatimStringTok"/>
    <w:basedOn w:val="VerbatimChar"/>
    <w:rsid w:val="008F3B2B"/>
    <w:rPr>
      <w:rFonts w:ascii="PT Mono" w:hAnsi="PT Mono"/>
      <w:b w:val="0"/>
      <w:i w:val="0"/>
      <w:color w:val="4070A0"/>
      <w:sz w:val="24"/>
    </w:rPr>
  </w:style>
  <w:style w:type="character" w:customStyle="1" w:styleId="SpecialStringTok">
    <w:name w:val="SpecialStringTok"/>
    <w:basedOn w:val="VerbatimChar"/>
    <w:rsid w:val="008F3B2B"/>
    <w:rPr>
      <w:rFonts w:ascii="PT Mono" w:hAnsi="PT Mono"/>
      <w:b w:val="0"/>
      <w:i w:val="0"/>
      <w:color w:val="BB6688"/>
      <w:sz w:val="24"/>
    </w:rPr>
  </w:style>
  <w:style w:type="character" w:customStyle="1" w:styleId="ImportTok">
    <w:name w:val="ImportTok"/>
    <w:basedOn w:val="VerbatimChar"/>
    <w:rsid w:val="008F3B2B"/>
    <w:rPr>
      <w:rFonts w:ascii="PT Mono" w:hAnsi="PT Mono"/>
      <w:b/>
      <w:i w:val="0"/>
      <w:color w:val="008000"/>
      <w:sz w:val="24"/>
    </w:rPr>
  </w:style>
  <w:style w:type="character" w:customStyle="1" w:styleId="CommentTok">
    <w:name w:val="CommentTok"/>
    <w:basedOn w:val="VerbatimChar"/>
    <w:rsid w:val="008F3B2B"/>
    <w:rPr>
      <w:rFonts w:ascii="PT Mono" w:hAnsi="PT Mono"/>
      <w:b w:val="0"/>
      <w:i/>
      <w:color w:val="60A0B0"/>
      <w:sz w:val="24"/>
    </w:rPr>
  </w:style>
  <w:style w:type="character" w:customStyle="1" w:styleId="DocumentationTok">
    <w:name w:val="DocumentationTok"/>
    <w:basedOn w:val="VerbatimChar"/>
    <w:rsid w:val="008F3B2B"/>
    <w:rPr>
      <w:rFonts w:ascii="PT Mono" w:hAnsi="PT Mono"/>
      <w:b w:val="0"/>
      <w:i/>
      <w:color w:val="BA2121"/>
      <w:sz w:val="24"/>
    </w:rPr>
  </w:style>
  <w:style w:type="character" w:customStyle="1" w:styleId="AnnotationTok">
    <w:name w:val="AnnotationTok"/>
    <w:basedOn w:val="VerbatimChar"/>
    <w:rsid w:val="008F3B2B"/>
    <w:rPr>
      <w:rFonts w:ascii="PT Mono" w:hAnsi="PT Mono"/>
      <w:b/>
      <w:i/>
      <w:color w:val="60A0B0"/>
      <w:sz w:val="24"/>
    </w:rPr>
  </w:style>
  <w:style w:type="character" w:customStyle="1" w:styleId="CommentVarTok">
    <w:name w:val="CommentVarTok"/>
    <w:basedOn w:val="VerbatimChar"/>
    <w:rsid w:val="008F3B2B"/>
    <w:rPr>
      <w:rFonts w:ascii="PT Mono" w:hAnsi="PT Mono"/>
      <w:b/>
      <w:i/>
      <w:color w:val="60A0B0"/>
      <w:sz w:val="24"/>
    </w:rPr>
  </w:style>
  <w:style w:type="character" w:customStyle="1" w:styleId="OtherTok">
    <w:name w:val="OtherTok"/>
    <w:basedOn w:val="VerbatimChar"/>
    <w:rsid w:val="008F3B2B"/>
    <w:rPr>
      <w:rFonts w:ascii="PT Mono" w:hAnsi="PT Mono"/>
      <w:b w:val="0"/>
      <w:i w:val="0"/>
      <w:color w:val="007020"/>
      <w:sz w:val="24"/>
    </w:rPr>
  </w:style>
  <w:style w:type="character" w:customStyle="1" w:styleId="FunctionTok">
    <w:name w:val="FunctionTok"/>
    <w:basedOn w:val="VerbatimChar"/>
    <w:rsid w:val="008F3B2B"/>
    <w:rPr>
      <w:rFonts w:ascii="PT Mono" w:hAnsi="PT Mono"/>
      <w:b w:val="0"/>
      <w:i w:val="0"/>
      <w:color w:val="06287E"/>
      <w:sz w:val="24"/>
    </w:rPr>
  </w:style>
  <w:style w:type="character" w:customStyle="1" w:styleId="VariableTok">
    <w:name w:val="VariableTok"/>
    <w:basedOn w:val="VerbatimChar"/>
    <w:rsid w:val="008F3B2B"/>
    <w:rPr>
      <w:rFonts w:ascii="PT Mono" w:hAnsi="PT Mono"/>
      <w:b w:val="0"/>
      <w:i w:val="0"/>
      <w:color w:val="19177C"/>
      <w:sz w:val="24"/>
    </w:rPr>
  </w:style>
  <w:style w:type="character" w:customStyle="1" w:styleId="ControlFlowTok">
    <w:name w:val="ControlFlowTok"/>
    <w:basedOn w:val="VerbatimChar"/>
    <w:rsid w:val="008F3B2B"/>
    <w:rPr>
      <w:rFonts w:ascii="PT Mono" w:hAnsi="PT Mono"/>
      <w:b/>
      <w:i w:val="0"/>
      <w:color w:val="007020"/>
      <w:sz w:val="24"/>
    </w:rPr>
  </w:style>
  <w:style w:type="character" w:customStyle="1" w:styleId="OperatorTok">
    <w:name w:val="OperatorTok"/>
    <w:basedOn w:val="VerbatimChar"/>
    <w:rsid w:val="008F3B2B"/>
    <w:rPr>
      <w:rFonts w:ascii="PT Mono" w:hAnsi="PT Mono"/>
      <w:b w:val="0"/>
      <w:i w:val="0"/>
      <w:color w:val="666666"/>
      <w:sz w:val="24"/>
    </w:rPr>
  </w:style>
  <w:style w:type="character" w:customStyle="1" w:styleId="BuiltInTok">
    <w:name w:val="BuiltInTok"/>
    <w:basedOn w:val="VerbatimChar"/>
    <w:rsid w:val="008F3B2B"/>
    <w:rPr>
      <w:rFonts w:ascii="PT Mono" w:hAnsi="PT Mono"/>
      <w:b w:val="0"/>
      <w:i w:val="0"/>
      <w:color w:val="008000"/>
      <w:sz w:val="24"/>
    </w:rPr>
  </w:style>
  <w:style w:type="character" w:customStyle="1" w:styleId="ExtensionTok">
    <w:name w:val="ExtensionTok"/>
    <w:basedOn w:val="VerbatimChar"/>
    <w:rsid w:val="008F3B2B"/>
    <w:rPr>
      <w:rFonts w:ascii="PT Mono" w:hAnsi="PT Mono"/>
      <w:b w:val="0"/>
      <w:i w:val="0"/>
      <w:sz w:val="24"/>
    </w:rPr>
  </w:style>
  <w:style w:type="character" w:customStyle="1" w:styleId="PreprocessorTok">
    <w:name w:val="PreprocessorTok"/>
    <w:basedOn w:val="VerbatimChar"/>
    <w:rsid w:val="008F3B2B"/>
    <w:rPr>
      <w:rFonts w:ascii="PT Mono" w:hAnsi="PT Mono"/>
      <w:b w:val="0"/>
      <w:i w:val="0"/>
      <w:color w:val="BC7A00"/>
      <w:sz w:val="24"/>
    </w:rPr>
  </w:style>
  <w:style w:type="character" w:customStyle="1" w:styleId="AttributeTok">
    <w:name w:val="AttributeTok"/>
    <w:basedOn w:val="VerbatimChar"/>
    <w:rsid w:val="008F3B2B"/>
    <w:rPr>
      <w:rFonts w:ascii="PT Mono" w:hAnsi="PT Mono"/>
      <w:b w:val="0"/>
      <w:i w:val="0"/>
      <w:color w:val="7D9029"/>
      <w:sz w:val="24"/>
    </w:rPr>
  </w:style>
  <w:style w:type="character" w:customStyle="1" w:styleId="RegionMarkerTok">
    <w:name w:val="RegionMarkerTok"/>
    <w:basedOn w:val="VerbatimChar"/>
    <w:rsid w:val="008F3B2B"/>
    <w:rPr>
      <w:rFonts w:ascii="PT Mono" w:hAnsi="PT Mono"/>
      <w:b w:val="0"/>
      <w:i w:val="0"/>
      <w:sz w:val="24"/>
    </w:rPr>
  </w:style>
  <w:style w:type="character" w:customStyle="1" w:styleId="InformationTok">
    <w:name w:val="InformationTok"/>
    <w:basedOn w:val="VerbatimChar"/>
    <w:rsid w:val="008F3B2B"/>
    <w:rPr>
      <w:rFonts w:ascii="PT Mono" w:hAnsi="PT Mono"/>
      <w:b/>
      <w:i/>
      <w:color w:val="60A0B0"/>
      <w:sz w:val="24"/>
    </w:rPr>
  </w:style>
  <w:style w:type="character" w:customStyle="1" w:styleId="WarningTok">
    <w:name w:val="WarningTok"/>
    <w:basedOn w:val="VerbatimChar"/>
    <w:rsid w:val="008F3B2B"/>
    <w:rPr>
      <w:rFonts w:ascii="PT Mono" w:hAnsi="PT Mono"/>
      <w:b/>
      <w:i/>
      <w:color w:val="60A0B0"/>
      <w:sz w:val="24"/>
    </w:rPr>
  </w:style>
  <w:style w:type="character" w:customStyle="1" w:styleId="AlertTok">
    <w:name w:val="AlertTok"/>
    <w:basedOn w:val="VerbatimChar"/>
    <w:rsid w:val="008F3B2B"/>
    <w:rPr>
      <w:rFonts w:ascii="PT Mono" w:hAnsi="PT Mono"/>
      <w:b/>
      <w:i w:val="0"/>
      <w:color w:val="FF0000"/>
      <w:sz w:val="24"/>
    </w:rPr>
  </w:style>
  <w:style w:type="character" w:customStyle="1" w:styleId="ErrorTok">
    <w:name w:val="ErrorTok"/>
    <w:basedOn w:val="VerbatimChar"/>
    <w:rsid w:val="008F3B2B"/>
    <w:rPr>
      <w:rFonts w:ascii="PT Mono" w:hAnsi="PT Mono"/>
      <w:b/>
      <w:i w:val="0"/>
      <w:color w:val="FF0000"/>
      <w:sz w:val="24"/>
    </w:rPr>
  </w:style>
  <w:style w:type="character" w:customStyle="1" w:styleId="NormalTok">
    <w:name w:val="NormalTok"/>
    <w:basedOn w:val="VerbatimChar"/>
    <w:rsid w:val="008F3B2B"/>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antaloupe.com/" TargetMode="External"/><Relationship Id="rId39" Type="http://schemas.openxmlformats.org/officeDocument/2006/relationships/hyperlink" Target="https://cyberleninka.ru/article/n/vendingovaya-torgovlya-v-rossii-analiz-i-perspektivy-razvitiya" TargetMode="External"/><Relationship Id="rId21" Type="http://schemas.openxmlformats.org/officeDocument/2006/relationships/hyperlink" Target="https://trends.rbc.ru/trends/sharing/602e3a369a79477994233cb3" TargetMode="External"/><Relationship Id="rId34" Type="http://schemas.openxmlformats.org/officeDocument/2006/relationships/hyperlink" Target="https://bdex.ru/moscow/?type=trading" TargetMode="External"/><Relationship Id="rId42" Type="http://schemas.openxmlformats.org/officeDocument/2006/relationships/hyperlink" Target="https://cyberleninka.ru/article/n/novye-instrumenty-i-servisy-v-sisteme-bystryh-platezhey-arhitektura-programmnyh-resheniy" TargetMode="External"/><Relationship Id="rId47" Type="http://schemas.openxmlformats.org/officeDocument/2006/relationships/image" Target="media/image1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ubex.ru/" TargetMode="External"/><Relationship Id="rId11" Type="http://schemas.openxmlformats.org/officeDocument/2006/relationships/image" Target="media/image4.png"/><Relationship Id="rId24" Type="http://schemas.openxmlformats.org/officeDocument/2006/relationships/hyperlink" Target="https://fintolk.pro/kak-zarabotat-na-vendingovyh-avtomatah-v-2023-godu/" TargetMode="External"/><Relationship Id="rId32" Type="http://schemas.openxmlformats.org/officeDocument/2006/relationships/hyperlink" Target="https://whoosh-bike.ru/" TargetMode="External"/><Relationship Id="rId37" Type="http://schemas.openxmlformats.org/officeDocument/2006/relationships/hyperlink" Target="https://cyberleninka.ru/article/n/vendingovyy-biznes-v-rossii-i-za-rubezhom-istoriya-i-perspektivy-razvitiya" TargetMode="External"/><Relationship Id="rId40" Type="http://schemas.openxmlformats.org/officeDocument/2006/relationships/hyperlink" Target="https://cyberleninka.ru/article/n/upravlenie-kachestvom-sheringovyh-uslug-otsenka-urovney-loyalnosti-i-potrebitelskoy-udovletvorennosti-raydsheringom" TargetMode="External"/><Relationship Id="rId45" Type="http://schemas.openxmlformats.org/officeDocument/2006/relationships/hyperlink" Target="https://doi.org/10.30587/innovation.v1i2.192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ournal.sovcombank.ru/biznesu/biznes-na-vendingovih-avtomatah-vigodno-li-eto-seichas" TargetMode="External"/><Relationship Id="rId28" Type="http://schemas.openxmlformats.org/officeDocument/2006/relationships/hyperlink" Target="https://www.novosoft.ru/" TargetMode="External"/><Relationship Id="rId36" Type="http://schemas.openxmlformats.org/officeDocument/2006/relationships/hyperlink" Target="https://cyberleninka.ru/article/n/otsenka-effektivnosti-investitsiy-v-vending-deyatelnost"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urent.ru/" TargetMode="External"/><Relationship Id="rId44" Type="http://schemas.openxmlformats.org/officeDocument/2006/relationships/hyperlink" Target="https://doi.org/10.1109/MEMSTECH49584.2020.910951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beboss.ru/bplans-vending-machines" TargetMode="External"/><Relationship Id="rId27" Type="http://schemas.openxmlformats.org/officeDocument/2006/relationships/hyperlink" Target="https://otiglobal.com/" TargetMode="External"/><Relationship Id="rId30" Type="http://schemas.openxmlformats.org/officeDocument/2006/relationships/hyperlink" Target="https://www.zetasoft.ru/" TargetMode="External"/><Relationship Id="rId35" Type="http://schemas.openxmlformats.org/officeDocument/2006/relationships/hyperlink" Target="https://gorodrabot.ru/salary?p=&#1087;&#1088;&#1086;&#1076;&#1072;&#1074;&#1077;&#1094;+&#1074;+&#1090;&#1094;&amp;l=&#1084;&#1086;&#1089;&#1082;&#1074;&#1072;" TargetMode="External"/><Relationship Id="rId43" Type="http://schemas.openxmlformats.org/officeDocument/2006/relationships/hyperlink" Target="https://cyberleninka.ru/article/n/rol-arhitekturnogo-podhoda-pri-razrabotke-programmnyh-prilozheniy"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erizaryad.ru/business/products" TargetMode="External"/><Relationship Id="rId33" Type="http://schemas.openxmlformats.org/officeDocument/2006/relationships/hyperlink" Target="https://www.swrit.ru/doc/espd/19.201-78.pdf" TargetMode="External"/><Relationship Id="rId38" Type="http://schemas.openxmlformats.org/officeDocument/2006/relationships/hyperlink" Target="https://cyberleninka.ru/article/n/laryok-2-0" TargetMode="External"/><Relationship Id="rId46" Type="http://schemas.openxmlformats.org/officeDocument/2006/relationships/hyperlink" Target="https://synergy.ru/akademiya/programming/arxitektura_programmnogo_obespecheniya" TargetMode="External"/><Relationship Id="rId20" Type="http://schemas.openxmlformats.org/officeDocument/2006/relationships/image" Target="media/image13.png"/><Relationship Id="rId41" Type="http://schemas.openxmlformats.org/officeDocument/2006/relationships/hyperlink" Target="https://cyberleninka.ru/article/n/model-i-algoritm-vybora-programmnoy-arhitektury-dlya-sistem-interneta-veschey"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AC715-EF0A-48F0-976D-57AEC4BC3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0</TotalTime>
  <Pages>45</Pages>
  <Words>9260</Words>
  <Characters>52785</Characters>
  <Application>Microsoft Office Word</Application>
  <DocSecurity>0</DocSecurity>
  <Lines>439</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Авиационная корпорация "Рубин"</Company>
  <LinksUpToDate>false</LinksUpToDate>
  <CharactersWithSpaces>61922</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4</cp:revision>
  <cp:lastPrinted>2024-05-10T13:12:00Z</cp:lastPrinted>
  <dcterms:created xsi:type="dcterms:W3CDTF">2024-05-10T13:12:00Z</dcterms:created>
  <dcterms:modified xsi:type="dcterms:W3CDTF">2024-05-10T13:12:00Z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